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01" w:rsidRPr="008E2BCE" w:rsidRDefault="009D4801" w:rsidP="009D4801">
      <w:pPr>
        <w:spacing w:line="480" w:lineRule="auto"/>
        <w:rPr>
          <w:rFonts w:asciiTheme="majorBidi" w:hAnsiTheme="majorBidi" w:cstheme="majorBidi"/>
          <w:sz w:val="32"/>
          <w:szCs w:val="32"/>
          <w:u w:val="single"/>
        </w:rPr>
      </w:pPr>
    </w:p>
    <w:p w:rsidR="009D4801" w:rsidRPr="000672EB" w:rsidRDefault="00226EDA" w:rsidP="00226EDA">
      <w:pPr>
        <w:spacing w:line="480" w:lineRule="auto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Referat b</w:t>
      </w:r>
      <w:r w:rsidR="009D4801" w:rsidRPr="000672EB">
        <w:rPr>
          <w:rFonts w:asciiTheme="majorBidi" w:hAnsiTheme="majorBidi" w:cstheme="majorBidi"/>
          <w:sz w:val="32"/>
          <w:szCs w:val="32"/>
          <w:u w:val="single"/>
        </w:rPr>
        <w:t>udgetudvalgsmøde den 22. august 201</w:t>
      </w:r>
      <w:r>
        <w:rPr>
          <w:rFonts w:asciiTheme="majorBidi" w:hAnsiTheme="majorBidi" w:cstheme="majorBidi"/>
          <w:sz w:val="32"/>
          <w:szCs w:val="32"/>
          <w:u w:val="single"/>
        </w:rPr>
        <w:t>8</w:t>
      </w:r>
    </w:p>
    <w:p w:rsidR="009D4801" w:rsidRPr="008E2BCE" w:rsidRDefault="00BD0FAC" w:rsidP="00BD0FAC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Afbud fra: Kai</w:t>
      </w:r>
      <w:r w:rsidR="00A47CD3">
        <w:rPr>
          <w:rFonts w:asciiTheme="majorBidi" w:hAnsiTheme="majorBidi" w:cstheme="majorBidi"/>
        </w:rPr>
        <w:t xml:space="preserve"> </w:t>
      </w:r>
      <w:r w:rsidR="00A47CD3">
        <w:t>Wöldike Bested</w:t>
      </w:r>
      <w:r>
        <w:rPr>
          <w:rFonts w:asciiTheme="majorBidi" w:hAnsiTheme="majorBidi" w:cstheme="majorBidi"/>
        </w:rPr>
        <w:t xml:space="preserve">, Ejgil </w:t>
      </w:r>
      <w:r w:rsidR="00A47CD3">
        <w:rPr>
          <w:rFonts w:asciiTheme="majorBidi" w:hAnsiTheme="majorBidi" w:cstheme="majorBidi"/>
        </w:rPr>
        <w:t xml:space="preserve">Bank Olesen </w:t>
      </w:r>
      <w:r>
        <w:rPr>
          <w:rFonts w:asciiTheme="majorBidi" w:hAnsiTheme="majorBidi" w:cstheme="majorBidi"/>
        </w:rPr>
        <w:t>og Lis</w:t>
      </w:r>
      <w:r w:rsidR="00A47CD3">
        <w:rPr>
          <w:rFonts w:asciiTheme="majorBidi" w:hAnsiTheme="majorBidi" w:cstheme="majorBidi"/>
        </w:rPr>
        <w:t xml:space="preserve"> Lynge.</w:t>
      </w:r>
    </w:p>
    <w:p w:rsidR="009D4801" w:rsidRPr="008E2BCE" w:rsidRDefault="009D4801" w:rsidP="009D4801">
      <w:pPr>
        <w:spacing w:line="480" w:lineRule="auto"/>
        <w:rPr>
          <w:rFonts w:asciiTheme="majorBidi" w:hAnsiTheme="majorBidi" w:cstheme="majorBidi"/>
          <w:sz w:val="24"/>
        </w:rPr>
      </w:pPr>
    </w:p>
    <w:p w:rsidR="009D4801" w:rsidRPr="000672EB" w:rsidRDefault="00226EDA" w:rsidP="000672EB">
      <w:pPr>
        <w:spacing w:line="480" w:lineRule="auto"/>
        <w:rPr>
          <w:rFonts w:asciiTheme="majorBidi" w:hAnsiTheme="majorBidi" w:cstheme="majorBidi"/>
          <w:b/>
          <w:bCs/>
          <w:sz w:val="24"/>
          <w:u w:val="single"/>
        </w:rPr>
      </w:pPr>
      <w:r>
        <w:rPr>
          <w:rFonts w:asciiTheme="majorBidi" w:hAnsiTheme="majorBidi" w:cstheme="majorBidi"/>
          <w:b/>
          <w:bCs/>
          <w:sz w:val="24"/>
          <w:u w:val="single"/>
        </w:rPr>
        <w:t>Referat</w:t>
      </w:r>
      <w:r w:rsidR="009D4801" w:rsidRPr="000672EB">
        <w:rPr>
          <w:rFonts w:asciiTheme="majorBidi" w:hAnsiTheme="majorBidi" w:cstheme="majorBidi"/>
          <w:b/>
          <w:bCs/>
          <w:sz w:val="24"/>
          <w:u w:val="single"/>
        </w:rPr>
        <w:t xml:space="preserve"> </w:t>
      </w:r>
    </w:p>
    <w:p w:rsidR="009D4801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 xml:space="preserve">Godkendelse af </w:t>
      </w:r>
      <w:r w:rsidR="00A175C1" w:rsidRPr="009847FD">
        <w:rPr>
          <w:rFonts w:asciiTheme="majorBidi" w:hAnsiTheme="majorBidi" w:cstheme="majorBidi"/>
          <w:sz w:val="24"/>
        </w:rPr>
        <w:t>dagsorden</w:t>
      </w:r>
    </w:p>
    <w:p w:rsidR="00BD0FAC" w:rsidRPr="00BD0FAC" w:rsidRDefault="00BD0FAC" w:rsidP="00BD0FAC">
      <w:pPr>
        <w:pStyle w:val="Listeafsnit"/>
        <w:spacing w:line="480" w:lineRule="auto"/>
        <w:ind w:left="360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Dagsordenen blev tilføjet nyt punkt 9 ”</w:t>
      </w:r>
      <w:r w:rsidR="00226EDA">
        <w:rPr>
          <w:rFonts w:asciiTheme="majorBidi" w:hAnsiTheme="majorBidi" w:cstheme="majorBidi"/>
          <w:i/>
          <w:iCs/>
          <w:sz w:val="24"/>
        </w:rPr>
        <w:t>Punkter til næste møde”, og der</w:t>
      </w:r>
      <w:r>
        <w:rPr>
          <w:rFonts w:asciiTheme="majorBidi" w:hAnsiTheme="majorBidi" w:cstheme="majorBidi"/>
          <w:i/>
          <w:iCs/>
          <w:sz w:val="24"/>
        </w:rPr>
        <w:t>efter godkendt.</w:t>
      </w:r>
    </w:p>
    <w:p w:rsidR="009D4801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>Underskrift af referat fra sidste BU møde</w:t>
      </w:r>
    </w:p>
    <w:p w:rsidR="00BD0FAC" w:rsidRPr="00BD0FAC" w:rsidRDefault="00BD0FAC" w:rsidP="00BD0FAC">
      <w:pPr>
        <w:pStyle w:val="Listeafsnit"/>
        <w:spacing w:line="480" w:lineRule="auto"/>
        <w:ind w:left="360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Referatet blev underskrevet.</w:t>
      </w:r>
    </w:p>
    <w:p w:rsidR="004C0419" w:rsidRDefault="004C0419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>Finansiering af portræt af biskoppen i anledning af 60 års fødselsdag</w:t>
      </w:r>
    </w:p>
    <w:p w:rsidR="00BD0FAC" w:rsidRDefault="00BD0FAC" w:rsidP="00235757">
      <w:pPr>
        <w:pStyle w:val="Listeafsnit"/>
        <w:spacing w:line="276" w:lineRule="auto"/>
        <w:ind w:left="360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 xml:space="preserve">Anders Gadegaard fremlagde ønsket fra Vor Frue sogn om at blive tilskrevet ligningsmidler i 2019 til </w:t>
      </w:r>
      <w:r w:rsidR="00DD6D36">
        <w:rPr>
          <w:rFonts w:asciiTheme="majorBidi" w:hAnsiTheme="majorBidi" w:cstheme="majorBidi"/>
          <w:i/>
          <w:iCs/>
          <w:sz w:val="24"/>
        </w:rPr>
        <w:t>fælles gaven til Biskoppen.</w:t>
      </w:r>
    </w:p>
    <w:p w:rsidR="00DD6D36" w:rsidRDefault="00DD6D36" w:rsidP="00235757">
      <w:pPr>
        <w:pStyle w:val="Listeafsnit"/>
        <w:spacing w:line="276" w:lineRule="auto"/>
        <w:ind w:left="360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Der blev enighed om en løsning</w:t>
      </w:r>
      <w:r w:rsidR="00226EDA">
        <w:rPr>
          <w:rFonts w:asciiTheme="majorBidi" w:hAnsiTheme="majorBidi" w:cstheme="majorBidi"/>
          <w:i/>
          <w:iCs/>
          <w:sz w:val="24"/>
        </w:rPr>
        <w:t>, hvor p</w:t>
      </w:r>
      <w:r>
        <w:rPr>
          <w:rFonts w:asciiTheme="majorBidi" w:hAnsiTheme="majorBidi" w:cstheme="majorBidi"/>
          <w:i/>
          <w:iCs/>
          <w:sz w:val="24"/>
        </w:rPr>
        <w:t>rovstikasserne bidrager med 15.000,- og over</w:t>
      </w:r>
      <w:r w:rsidR="00235757">
        <w:rPr>
          <w:rFonts w:asciiTheme="majorBidi" w:hAnsiTheme="majorBidi" w:cstheme="majorBidi"/>
          <w:i/>
          <w:iCs/>
          <w:sz w:val="24"/>
        </w:rPr>
        <w:t>skuddet fra 2019 budgettet på 51</w:t>
      </w:r>
      <w:r>
        <w:rPr>
          <w:rFonts w:asciiTheme="majorBidi" w:hAnsiTheme="majorBidi" w:cstheme="majorBidi"/>
          <w:i/>
          <w:iCs/>
          <w:sz w:val="24"/>
        </w:rPr>
        <w:t>.</w:t>
      </w:r>
      <w:r w:rsidR="00226EDA">
        <w:rPr>
          <w:rFonts w:asciiTheme="majorBidi" w:hAnsiTheme="majorBidi" w:cstheme="majorBidi"/>
          <w:i/>
          <w:iCs/>
          <w:sz w:val="24"/>
        </w:rPr>
        <w:t>000,- tilskrives projektet. Derud</w:t>
      </w:r>
      <w:r>
        <w:rPr>
          <w:rFonts w:asciiTheme="majorBidi" w:hAnsiTheme="majorBidi" w:cstheme="majorBidi"/>
          <w:i/>
          <w:iCs/>
          <w:sz w:val="24"/>
        </w:rPr>
        <w:t>over opfordres Bornhol</w:t>
      </w:r>
      <w:r w:rsidR="00226EDA">
        <w:rPr>
          <w:rFonts w:asciiTheme="majorBidi" w:hAnsiTheme="majorBidi" w:cstheme="majorBidi"/>
          <w:i/>
          <w:iCs/>
          <w:sz w:val="24"/>
        </w:rPr>
        <w:t>ms, Amagerland og Frederiksberg</w:t>
      </w:r>
      <w:r>
        <w:rPr>
          <w:rFonts w:asciiTheme="majorBidi" w:hAnsiTheme="majorBidi" w:cstheme="majorBidi"/>
          <w:i/>
          <w:iCs/>
          <w:sz w:val="24"/>
        </w:rPr>
        <w:t xml:space="preserve"> provsti til ligeledes at bidrage med 15.000,- pr. provsti.</w:t>
      </w:r>
    </w:p>
    <w:p w:rsidR="00235757" w:rsidRPr="00BD0FAC" w:rsidRDefault="00235757" w:rsidP="00235757">
      <w:pPr>
        <w:pStyle w:val="Listeafsnit"/>
        <w:spacing w:line="276" w:lineRule="auto"/>
        <w:ind w:left="360"/>
        <w:rPr>
          <w:rFonts w:asciiTheme="majorBidi" w:hAnsiTheme="majorBidi" w:cstheme="majorBidi"/>
          <w:i/>
          <w:iCs/>
          <w:sz w:val="24"/>
        </w:rPr>
      </w:pPr>
    </w:p>
    <w:p w:rsidR="009D4801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>Anlægsudvalgets forslag til fordeling, budget 2019</w:t>
      </w:r>
    </w:p>
    <w:p w:rsidR="00235757" w:rsidRDefault="00235757" w:rsidP="00A47CD3">
      <w:pPr>
        <w:spacing w:line="276" w:lineRule="auto"/>
        <w:ind w:left="360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Finn Vejlgaard fremlagde forslaget fra udvalget, og gjorde opmærksom på at der i</w:t>
      </w:r>
      <w:r w:rsidR="00A47CD3">
        <w:rPr>
          <w:rFonts w:asciiTheme="majorBidi" w:hAnsiTheme="majorBidi" w:cstheme="majorBidi"/>
          <w:i/>
          <w:iCs/>
          <w:sz w:val="24"/>
        </w:rPr>
        <w:t xml:space="preserve"> forslaget er sat 4,15% af til U</w:t>
      </w:r>
      <w:r>
        <w:rPr>
          <w:rFonts w:asciiTheme="majorBidi" w:hAnsiTheme="majorBidi" w:cstheme="majorBidi"/>
          <w:i/>
          <w:iCs/>
          <w:sz w:val="24"/>
        </w:rPr>
        <w:t>forudsete udgifter (5%’s midler)</w:t>
      </w:r>
    </w:p>
    <w:p w:rsidR="00B94631" w:rsidRPr="00235757" w:rsidRDefault="00B94631" w:rsidP="00B94631">
      <w:pPr>
        <w:spacing w:line="276" w:lineRule="auto"/>
        <w:ind w:left="360"/>
        <w:rPr>
          <w:rFonts w:asciiTheme="majorBidi" w:hAnsiTheme="majorBidi" w:cstheme="majorBidi"/>
          <w:i/>
          <w:iCs/>
          <w:sz w:val="24"/>
        </w:rPr>
      </w:pPr>
    </w:p>
    <w:p w:rsidR="009D4801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>Vedtagelse af budget 2019</w:t>
      </w:r>
    </w:p>
    <w:p w:rsidR="00235757" w:rsidRPr="00235757" w:rsidRDefault="000F19E0" w:rsidP="00A47CD3">
      <w:pPr>
        <w:pStyle w:val="Listeafsnit"/>
        <w:spacing w:line="480" w:lineRule="auto"/>
        <w:ind w:left="360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Budgettet blev, med de 51.000,- t</w:t>
      </w:r>
      <w:r w:rsidR="00A47CD3">
        <w:rPr>
          <w:rFonts w:asciiTheme="majorBidi" w:hAnsiTheme="majorBidi" w:cstheme="majorBidi"/>
          <w:i/>
          <w:iCs/>
          <w:sz w:val="24"/>
        </w:rPr>
        <w:t xml:space="preserve">illagt </w:t>
      </w:r>
      <w:r>
        <w:rPr>
          <w:rFonts w:asciiTheme="majorBidi" w:hAnsiTheme="majorBidi" w:cstheme="majorBidi"/>
          <w:i/>
          <w:iCs/>
          <w:sz w:val="24"/>
        </w:rPr>
        <w:t xml:space="preserve">Vor Frue-Vesterbro </w:t>
      </w:r>
      <w:r w:rsidR="00A47CD3">
        <w:rPr>
          <w:rFonts w:asciiTheme="majorBidi" w:hAnsiTheme="majorBidi" w:cstheme="majorBidi"/>
          <w:i/>
          <w:iCs/>
          <w:sz w:val="24"/>
        </w:rPr>
        <w:t xml:space="preserve">provsti </w:t>
      </w:r>
      <w:r>
        <w:rPr>
          <w:rFonts w:asciiTheme="majorBidi" w:hAnsiTheme="majorBidi" w:cstheme="majorBidi"/>
          <w:i/>
          <w:iCs/>
          <w:sz w:val="24"/>
        </w:rPr>
        <w:t xml:space="preserve">til biskoppens portræt, godkendt.   </w:t>
      </w:r>
    </w:p>
    <w:p w:rsidR="009D4801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>Diæter for bu-møder</w:t>
      </w:r>
    </w:p>
    <w:p w:rsidR="000F19E0" w:rsidRPr="000F19E0" w:rsidRDefault="00B76060" w:rsidP="000F19E0">
      <w:pPr>
        <w:pStyle w:val="Listeafsnit"/>
        <w:spacing w:line="480" w:lineRule="auto"/>
        <w:ind w:left="360"/>
        <w:rPr>
          <w:rFonts w:asciiTheme="majorBidi" w:hAnsiTheme="majorBidi" w:cstheme="majorBidi"/>
          <w:i/>
          <w:iCs/>
          <w:sz w:val="24"/>
        </w:rPr>
      </w:pPr>
      <w:r w:rsidRPr="00B76060">
        <w:rPr>
          <w:rStyle w:val="kortnavn2"/>
          <w:rFonts w:asciiTheme="majorBidi" w:hAnsiTheme="majorBidi" w:cstheme="majorBidi"/>
          <w:i/>
          <w:iCs/>
          <w:sz w:val="22"/>
          <w:szCs w:val="22"/>
        </w:rPr>
        <w:t>BEK nr 1427 af 30/11/2016</w:t>
      </w:r>
      <w:r>
        <w:rPr>
          <w:rStyle w:val="kortnavn2"/>
          <w:rFonts w:asciiTheme="majorBidi" w:hAnsiTheme="majorBidi" w:cstheme="majorBidi"/>
          <w:i/>
          <w:iCs/>
          <w:sz w:val="22"/>
          <w:szCs w:val="22"/>
        </w:rPr>
        <w:t xml:space="preserve"> -</w:t>
      </w:r>
      <w:r w:rsidRPr="00B76060">
        <w:rPr>
          <w:rStyle w:val="kortnavn2"/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B76060">
        <w:rPr>
          <w:rFonts w:asciiTheme="majorBidi" w:hAnsiTheme="majorBidi" w:cstheme="majorBidi"/>
          <w:i/>
          <w:iCs/>
          <w:szCs w:val="22"/>
        </w:rPr>
        <w:t>Bekendtgørelse om diæter m.v. til medlemmer af menighedsråd, provstiudvalg, budgetudvalg og stiftsråd m.v. samt til bygningskyndige deltagere i synsforretninger,</w:t>
      </w:r>
      <w:r>
        <w:rPr>
          <w:sz w:val="28"/>
          <w:szCs w:val="28"/>
        </w:rPr>
        <w:t xml:space="preserve"> </w:t>
      </w:r>
      <w:r w:rsidR="000F19E0" w:rsidRPr="000F19E0">
        <w:rPr>
          <w:rFonts w:asciiTheme="majorBidi" w:hAnsiTheme="majorBidi" w:cstheme="majorBidi"/>
          <w:i/>
          <w:iCs/>
          <w:sz w:val="24"/>
        </w:rPr>
        <w:t>blev fremlagt. Udgifter afholdes af provstiudvalgene.</w:t>
      </w:r>
    </w:p>
    <w:p w:rsidR="009847FD" w:rsidRDefault="009847FD" w:rsidP="00785395">
      <w:pPr>
        <w:pStyle w:val="Listeafsnit"/>
        <w:numPr>
          <w:ilvl w:val="0"/>
          <w:numId w:val="4"/>
        </w:numPr>
        <w:spacing w:line="480" w:lineRule="auto"/>
        <w:rPr>
          <w:sz w:val="24"/>
        </w:rPr>
      </w:pPr>
      <w:r w:rsidRPr="009847FD">
        <w:rPr>
          <w:sz w:val="24"/>
        </w:rPr>
        <w:t xml:space="preserve">Negative renter af indeståender i banker </w:t>
      </w:r>
      <w:r>
        <w:rPr>
          <w:sz w:val="24"/>
        </w:rPr>
        <w:t>(punkt ønsket af AB)</w:t>
      </w:r>
    </w:p>
    <w:p w:rsidR="000F19E0" w:rsidRDefault="000F19E0" w:rsidP="000F19E0">
      <w:pPr>
        <w:pStyle w:val="Listeafsnit"/>
        <w:spacing w:line="276" w:lineRule="auto"/>
        <w:ind w:left="360"/>
        <w:rPr>
          <w:i/>
          <w:iCs/>
          <w:sz w:val="24"/>
        </w:rPr>
      </w:pPr>
      <w:r>
        <w:rPr>
          <w:i/>
          <w:iCs/>
          <w:sz w:val="24"/>
        </w:rPr>
        <w:t>Michael Nissen beskrev problemerne med negative renter hos nogle menighedsråd, og ønskede at høre hvad der gøres i andre provstier. Anders Gadegaard fortalte om gode erfaringer med Nordea Bank.</w:t>
      </w:r>
    </w:p>
    <w:p w:rsidR="00A47CD3" w:rsidRPr="000F19E0" w:rsidRDefault="00A47CD3" w:rsidP="000F19E0">
      <w:pPr>
        <w:pStyle w:val="Listeafsnit"/>
        <w:spacing w:line="276" w:lineRule="auto"/>
        <w:ind w:left="360"/>
        <w:rPr>
          <w:i/>
          <w:iCs/>
          <w:sz w:val="24"/>
        </w:rPr>
      </w:pPr>
    </w:p>
    <w:p w:rsidR="009847FD" w:rsidRDefault="009847FD" w:rsidP="00785395">
      <w:pPr>
        <w:pStyle w:val="Listeafsnit"/>
        <w:numPr>
          <w:ilvl w:val="0"/>
          <w:numId w:val="4"/>
        </w:numPr>
        <w:spacing w:line="480" w:lineRule="auto"/>
        <w:rPr>
          <w:sz w:val="24"/>
        </w:rPr>
      </w:pPr>
      <w:r w:rsidRPr="009847FD">
        <w:rPr>
          <w:sz w:val="24"/>
        </w:rPr>
        <w:t>Økonomisk konsekvens som følge af ny ferielov</w:t>
      </w:r>
      <w:r>
        <w:rPr>
          <w:sz w:val="24"/>
        </w:rPr>
        <w:t xml:space="preserve"> (punkt ønsket af AB)</w:t>
      </w:r>
    </w:p>
    <w:p w:rsidR="000F19E0" w:rsidRDefault="00D00E83" w:rsidP="00D00E83">
      <w:pPr>
        <w:pStyle w:val="Listeafsnit"/>
        <w:spacing w:line="276" w:lineRule="auto"/>
        <w:ind w:left="360"/>
        <w:rPr>
          <w:i/>
          <w:iCs/>
          <w:sz w:val="24"/>
        </w:rPr>
      </w:pPr>
      <w:bookmarkStart w:id="0" w:name="_GoBack"/>
      <w:bookmarkEnd w:id="0"/>
      <w:r>
        <w:rPr>
          <w:i/>
          <w:iCs/>
          <w:sz w:val="24"/>
        </w:rPr>
        <w:lastRenderedPageBreak/>
        <w:t>Michael Nissen fortalte om den nye ferielov der træder i kraft i 2020, og gjorde opmærksom på at det er noget man skal have i mente i sognene. Punktet tages op når der er yderligere udmeldinger fra Kirkeministeriet.</w:t>
      </w:r>
    </w:p>
    <w:p w:rsidR="00D00E83" w:rsidRPr="00D00E83" w:rsidRDefault="00D00E83" w:rsidP="00D00E83">
      <w:pPr>
        <w:spacing w:line="276" w:lineRule="auto"/>
        <w:rPr>
          <w:i/>
          <w:iCs/>
          <w:sz w:val="24"/>
        </w:rPr>
      </w:pPr>
    </w:p>
    <w:p w:rsidR="00D00E83" w:rsidRDefault="00D00E83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Punkter til næste møde</w:t>
      </w:r>
    </w:p>
    <w:p w:rsidR="00D00E83" w:rsidRDefault="00D00E83" w:rsidP="00226EDA">
      <w:pPr>
        <w:pStyle w:val="Listeafsnit"/>
        <w:numPr>
          <w:ilvl w:val="0"/>
          <w:numId w:val="5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Mødedatoer for 2019</w:t>
      </w:r>
      <w:r w:rsidR="00226EDA">
        <w:rPr>
          <w:rFonts w:asciiTheme="majorBidi" w:hAnsiTheme="majorBidi" w:cstheme="majorBidi"/>
          <w:i/>
          <w:iCs/>
          <w:sz w:val="24"/>
        </w:rPr>
        <w:t xml:space="preserve"> – (ekskursion</w:t>
      </w:r>
      <w:r w:rsidR="00385491">
        <w:rPr>
          <w:rFonts w:asciiTheme="majorBidi" w:hAnsiTheme="majorBidi" w:cstheme="majorBidi"/>
          <w:i/>
          <w:iCs/>
          <w:sz w:val="24"/>
        </w:rPr>
        <w:t>)</w:t>
      </w:r>
    </w:p>
    <w:p w:rsidR="00D00E83" w:rsidRDefault="00D00E83" w:rsidP="00D00E83">
      <w:pPr>
        <w:pStyle w:val="Listeafsnit"/>
        <w:numPr>
          <w:ilvl w:val="0"/>
          <w:numId w:val="5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Analyse af provstiudvalgs kasserne</w:t>
      </w:r>
    </w:p>
    <w:p w:rsidR="00D00E83" w:rsidRPr="00D00E83" w:rsidRDefault="00D00E83" w:rsidP="00D00E83">
      <w:pPr>
        <w:pStyle w:val="Listeafsnit"/>
        <w:numPr>
          <w:ilvl w:val="0"/>
          <w:numId w:val="5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 xml:space="preserve">evt. nyt om ny ferielov </w:t>
      </w:r>
    </w:p>
    <w:p w:rsidR="009D4801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>Evt.</w:t>
      </w:r>
    </w:p>
    <w:p w:rsidR="00385491" w:rsidRDefault="00A47CD3" w:rsidP="00A47CD3">
      <w:pPr>
        <w:pStyle w:val="Listeafsnit"/>
        <w:numPr>
          <w:ilvl w:val="0"/>
          <w:numId w:val="6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Holmens og Østerbro provsti</w:t>
      </w:r>
      <w:r w:rsidR="00385491">
        <w:rPr>
          <w:rFonts w:asciiTheme="majorBidi" w:hAnsiTheme="majorBidi" w:cstheme="majorBidi"/>
          <w:i/>
          <w:iCs/>
          <w:sz w:val="24"/>
        </w:rPr>
        <w:t xml:space="preserve"> søger statsmidler til lanternen på ma</w:t>
      </w:r>
      <w:r>
        <w:rPr>
          <w:rFonts w:asciiTheme="majorBidi" w:hAnsiTheme="majorBidi" w:cstheme="majorBidi"/>
          <w:i/>
          <w:iCs/>
          <w:sz w:val="24"/>
        </w:rPr>
        <w:t>rmorkirken, med lovning om at Budgetudvalget</w:t>
      </w:r>
      <w:r w:rsidR="00385491">
        <w:rPr>
          <w:rFonts w:asciiTheme="majorBidi" w:hAnsiTheme="majorBidi" w:cstheme="majorBidi"/>
          <w:i/>
          <w:iCs/>
          <w:sz w:val="24"/>
        </w:rPr>
        <w:t xml:space="preserve"> forpligter sig til at dække evt. restbeløb budget 2020.</w:t>
      </w:r>
    </w:p>
    <w:p w:rsidR="00385491" w:rsidRDefault="00385491" w:rsidP="00A47CD3">
      <w:pPr>
        <w:pStyle w:val="Listeafsnit"/>
        <w:numPr>
          <w:ilvl w:val="0"/>
          <w:numId w:val="6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 xml:space="preserve">Per Vibskov præsenterede Andreas Kamstrup der er nyt medlem fra Nørrebro. </w:t>
      </w:r>
    </w:p>
    <w:p w:rsidR="00385491" w:rsidRDefault="00385491" w:rsidP="00A47CD3">
      <w:pPr>
        <w:pStyle w:val="Listeafsnit"/>
        <w:numPr>
          <w:ilvl w:val="0"/>
          <w:numId w:val="6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Johanne Haastrup fortalte om renoveringen af Kapernaum kirke hvor der er jubilæum næste år.</w:t>
      </w:r>
      <w:r w:rsidR="007209AB">
        <w:rPr>
          <w:rFonts w:asciiTheme="majorBidi" w:hAnsiTheme="majorBidi" w:cstheme="majorBidi"/>
          <w:i/>
          <w:iCs/>
          <w:sz w:val="24"/>
        </w:rPr>
        <w:t xml:space="preserve"> Projektet forventes finansieret</w:t>
      </w:r>
      <w:r>
        <w:rPr>
          <w:rFonts w:asciiTheme="majorBidi" w:hAnsiTheme="majorBidi" w:cstheme="majorBidi"/>
          <w:i/>
          <w:iCs/>
          <w:sz w:val="24"/>
        </w:rPr>
        <w:t xml:space="preserve"> af salg af bolig. </w:t>
      </w:r>
    </w:p>
    <w:p w:rsidR="00385491" w:rsidRDefault="00385491" w:rsidP="00A47CD3">
      <w:pPr>
        <w:pStyle w:val="Listeafsnit"/>
        <w:numPr>
          <w:ilvl w:val="0"/>
          <w:numId w:val="6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lastRenderedPageBreak/>
        <w:t>Tagensbo skal have ny præst, og her mangler bolig til stillingen, Johanne spurgte til erfaringer med andre boligformer til præster.</w:t>
      </w:r>
    </w:p>
    <w:p w:rsidR="00A47CD3" w:rsidRPr="00A47CD3" w:rsidRDefault="00A47CD3" w:rsidP="00A47CD3">
      <w:pPr>
        <w:spacing w:line="480" w:lineRule="auto"/>
        <w:rPr>
          <w:rFonts w:asciiTheme="majorBidi" w:hAnsiTheme="majorBidi" w:cstheme="majorBidi"/>
          <w:i/>
          <w:iCs/>
          <w:sz w:val="24"/>
        </w:rPr>
      </w:pPr>
    </w:p>
    <w:p w:rsidR="009D4801" w:rsidRPr="009847FD" w:rsidRDefault="009D4801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</w:rPr>
      </w:pPr>
      <w:r w:rsidRPr="009847FD">
        <w:rPr>
          <w:rFonts w:asciiTheme="majorBidi" w:hAnsiTheme="majorBidi" w:cstheme="majorBidi"/>
          <w:sz w:val="24"/>
        </w:rPr>
        <w:t>Næste møde – 12. november</w:t>
      </w:r>
    </w:p>
    <w:p w:rsidR="009D4801" w:rsidRPr="008E2BCE" w:rsidRDefault="009D4801" w:rsidP="009D4801">
      <w:pPr>
        <w:spacing w:line="480" w:lineRule="auto"/>
        <w:ind w:left="360"/>
        <w:rPr>
          <w:rFonts w:asciiTheme="majorBidi" w:hAnsiTheme="majorBidi" w:cstheme="majorBidi"/>
          <w:sz w:val="24"/>
        </w:rPr>
      </w:pPr>
    </w:p>
    <w:p w:rsidR="009D4801" w:rsidRPr="008E2BCE" w:rsidRDefault="00A47CD3" w:rsidP="00785395">
      <w:pPr>
        <w:pStyle w:val="Listeafsnit"/>
        <w:numPr>
          <w:ilvl w:val="0"/>
          <w:numId w:val="4"/>
        </w:numPr>
        <w:spacing w:line="480" w:lineRule="auto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>Efter mødet fortalte</w:t>
      </w:r>
      <w:r w:rsidR="009D4801" w:rsidRPr="008E2BCE">
        <w:rPr>
          <w:rFonts w:asciiTheme="majorBidi" w:hAnsiTheme="majorBidi" w:cstheme="majorBidi"/>
          <w:i/>
          <w:iCs/>
          <w:sz w:val="24"/>
        </w:rPr>
        <w:t xml:space="preserve"> provst Michael Nissen om kirken i 8Tallet</w:t>
      </w:r>
    </w:p>
    <w:p w:rsidR="00D70245" w:rsidRPr="00A47CD3" w:rsidRDefault="003C5AFF" w:rsidP="00A47CD3">
      <w:pPr>
        <w:spacing w:line="480" w:lineRule="auto"/>
        <w:rPr>
          <w:rFonts w:asciiTheme="majorBidi" w:hAnsiTheme="majorBidi" w:cstheme="majorBidi"/>
          <w:sz w:val="24"/>
        </w:rPr>
      </w:pPr>
    </w:p>
    <w:sectPr w:rsidR="00D70245" w:rsidRPr="00A47CD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FF" w:rsidRDefault="003C5AFF">
      <w:r>
        <w:separator/>
      </w:r>
    </w:p>
  </w:endnote>
  <w:endnote w:type="continuationSeparator" w:id="0">
    <w:p w:rsidR="003C5AFF" w:rsidRDefault="003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3237"/>
      <w:gridCol w:w="3199"/>
    </w:tblGrid>
    <w:tr w:rsidR="00E4400D" w:rsidRPr="00226EDA" w:rsidTr="006A4404">
      <w:tc>
        <w:tcPr>
          <w:tcW w:w="3259" w:type="dxa"/>
        </w:tcPr>
        <w:p w:rsidR="00E4400D" w:rsidRPr="006A4404" w:rsidRDefault="008E2BCE" w:rsidP="00E4400D">
          <w:pPr>
            <w:pStyle w:val="Sidefod"/>
            <w:rPr>
              <w:u w:val="single"/>
            </w:rPr>
          </w:pPr>
          <w:r w:rsidRPr="006A4404">
            <w:rPr>
              <w:u w:val="single"/>
            </w:rPr>
            <w:t>Budgetudvalget i København</w:t>
          </w:r>
        </w:p>
        <w:p w:rsidR="00E4400D" w:rsidRPr="00E4400D" w:rsidRDefault="008E2BCE" w:rsidP="00E4400D">
          <w:pPr>
            <w:pStyle w:val="Sidefod"/>
          </w:pPr>
          <w:r w:rsidRPr="00E4400D">
            <w:t>Ålekistevej 91</w:t>
          </w:r>
        </w:p>
        <w:p w:rsidR="00E4400D" w:rsidRPr="00E4400D" w:rsidRDefault="008E2BCE" w:rsidP="00E4400D">
          <w:pPr>
            <w:pStyle w:val="Sidefod"/>
          </w:pPr>
          <w:r w:rsidRPr="00E4400D">
            <w:t>2720 Vanløse</w:t>
          </w:r>
        </w:p>
        <w:p w:rsidR="00E4400D" w:rsidRDefault="003C5AFF" w:rsidP="00E4400D">
          <w:pPr>
            <w:pStyle w:val="Sidefod"/>
          </w:pPr>
          <w:hyperlink r:id="rId1" w:history="1">
            <w:r w:rsidR="008E2BCE" w:rsidRPr="00E4400D">
              <w:rPr>
                <w:rStyle w:val="Hyperlink"/>
                <w:sz w:val="20"/>
                <w:szCs w:val="20"/>
              </w:rPr>
              <w:t>bukbh@km.dk</w:t>
            </w:r>
          </w:hyperlink>
        </w:p>
      </w:tc>
      <w:tc>
        <w:tcPr>
          <w:tcW w:w="3259" w:type="dxa"/>
        </w:tcPr>
        <w:p w:rsidR="00E4400D" w:rsidRDefault="003C5AFF" w:rsidP="00E4400D">
          <w:pPr>
            <w:pStyle w:val="Sidefod"/>
          </w:pPr>
        </w:p>
        <w:p w:rsidR="00E4400D" w:rsidRDefault="008E2BCE" w:rsidP="006A4404">
          <w:pPr>
            <w:pStyle w:val="Sidefod"/>
          </w:pPr>
          <w:r>
            <w:t xml:space="preserve">Formand: </w:t>
          </w:r>
        </w:p>
        <w:p w:rsidR="00E4400D" w:rsidRPr="00E4400D" w:rsidRDefault="008E2BCE" w:rsidP="00E4400D">
          <w:pPr>
            <w:pStyle w:val="Sidefod"/>
            <w:rPr>
              <w:lang w:val="nn-NO"/>
            </w:rPr>
          </w:pPr>
          <w:r w:rsidRPr="00E4400D">
            <w:rPr>
              <w:lang w:val="nn-NO"/>
            </w:rPr>
            <w:t>Susanne Olling</w:t>
          </w:r>
        </w:p>
        <w:p w:rsidR="00E4400D" w:rsidRPr="00E4400D" w:rsidRDefault="003C5AFF" w:rsidP="00E4400D">
          <w:pPr>
            <w:pStyle w:val="Sidefod"/>
            <w:rPr>
              <w:sz w:val="20"/>
              <w:szCs w:val="20"/>
              <w:lang w:val="nn-NO"/>
            </w:rPr>
          </w:pPr>
          <w:hyperlink r:id="rId2" w:history="1">
            <w:r w:rsidR="008E2BCE" w:rsidRPr="00E4400D">
              <w:rPr>
                <w:rStyle w:val="Hyperlink"/>
                <w:sz w:val="20"/>
                <w:szCs w:val="20"/>
                <w:lang w:val="nn-NO"/>
              </w:rPr>
              <w:t>susanne_olling@hotmail.com</w:t>
            </w:r>
          </w:hyperlink>
        </w:p>
      </w:tc>
      <w:tc>
        <w:tcPr>
          <w:tcW w:w="3260" w:type="dxa"/>
        </w:tcPr>
        <w:p w:rsidR="00E4400D" w:rsidRPr="009B5FF1" w:rsidRDefault="003C5AFF">
          <w:pPr>
            <w:pStyle w:val="Sidefod"/>
            <w:rPr>
              <w:lang w:val="nn-NO"/>
            </w:rPr>
          </w:pPr>
        </w:p>
        <w:p w:rsidR="00E4400D" w:rsidRPr="006A4404" w:rsidRDefault="008E2BCE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Budgetprovst</w:t>
          </w:r>
          <w:r>
            <w:rPr>
              <w:lang w:val="nn-NO"/>
            </w:rPr>
            <w:t>:</w:t>
          </w:r>
        </w:p>
        <w:p w:rsidR="00E4400D" w:rsidRPr="006A4404" w:rsidRDefault="008E2BCE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Finn Vejlgaard</w:t>
          </w:r>
        </w:p>
        <w:p w:rsidR="00E4400D" w:rsidRPr="006A4404" w:rsidRDefault="00226EDA" w:rsidP="00E4400D">
          <w:pPr>
            <w:pStyle w:val="Sidefod"/>
            <w:rPr>
              <w:lang w:val="nn-NO"/>
            </w:rPr>
          </w:pPr>
          <w:hyperlink r:id="rId3" w:history="1">
            <w:r w:rsidR="008E2BCE" w:rsidRPr="009B5FF1">
              <w:rPr>
                <w:rStyle w:val="Hyperlink"/>
                <w:sz w:val="20"/>
                <w:szCs w:val="20"/>
                <w:lang w:val="nn-NO"/>
              </w:rPr>
              <w:t>fv@km.dk</w:t>
            </w:r>
          </w:hyperlink>
        </w:p>
      </w:tc>
    </w:tr>
  </w:tbl>
  <w:p w:rsidR="00E4400D" w:rsidRPr="006A4404" w:rsidRDefault="003C5AFF" w:rsidP="00E4400D">
    <w:pPr>
      <w:pStyle w:val="Sidefod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FF" w:rsidRDefault="003C5AFF">
      <w:r>
        <w:separator/>
      </w:r>
    </w:p>
  </w:footnote>
  <w:footnote w:type="continuationSeparator" w:id="0">
    <w:p w:rsidR="003C5AFF" w:rsidRDefault="003C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92" w:rsidRDefault="008E2BCE" w:rsidP="002B7C92">
    <w:pPr>
      <w:pStyle w:val="Sidehoved"/>
      <w:jc w:val="center"/>
      <w:rPr>
        <w:color w:val="44546A" w:themeColor="text2"/>
        <w:sz w:val="32"/>
        <w:szCs w:val="32"/>
      </w:rPr>
    </w:pPr>
    <w:r w:rsidRPr="002B7C92">
      <w:rPr>
        <w:noProof/>
        <w:color w:val="44546A" w:themeColor="text2"/>
        <w:sz w:val="44"/>
        <w:szCs w:val="44"/>
        <w:lang w:bidi="he-IL"/>
      </w:rPr>
      <w:drawing>
        <wp:anchor distT="0" distB="0" distL="114300" distR="114300" simplePos="0" relativeHeight="251659264" behindDoc="1" locked="0" layoutInCell="1" allowOverlap="1" wp14:anchorId="22B5FE0C" wp14:editId="3ADFD293">
          <wp:simplePos x="0" y="0"/>
          <wp:positionH relativeFrom="column">
            <wp:posOffset>5187315</wp:posOffset>
          </wp:positionH>
          <wp:positionV relativeFrom="paragraph">
            <wp:posOffset>-57785</wp:posOffset>
          </wp:positionV>
          <wp:extent cx="937260" cy="539750"/>
          <wp:effectExtent l="0" t="0" r="0" b="0"/>
          <wp:wrapThrough wrapText="bothSides">
            <wp:wrapPolygon edited="0">
              <wp:start x="0" y="0"/>
              <wp:lineTo x="0" y="20584"/>
              <wp:lineTo x="21073" y="20584"/>
              <wp:lineTo x="210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getudva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546A" w:themeColor="text2"/>
        <w:sz w:val="32"/>
        <w:szCs w:val="32"/>
      </w:rPr>
      <w:t>Det kirkelige budgetudvalg</w:t>
    </w:r>
  </w:p>
  <w:p w:rsidR="002B7C92" w:rsidRPr="00E4400D" w:rsidRDefault="008E2BCE" w:rsidP="00E4400D">
    <w:pPr>
      <w:pStyle w:val="Sidehoved"/>
      <w:jc w:val="center"/>
      <w:rPr>
        <w:color w:val="44546A" w:themeColor="text2"/>
      </w:rPr>
    </w:pPr>
    <w:r w:rsidRPr="00E4400D">
      <w:rPr>
        <w:color w:val="44546A" w:themeColor="text2"/>
      </w:rPr>
      <w:t>for provstier i Københavns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8BF"/>
    <w:multiLevelType w:val="hybridMultilevel"/>
    <w:tmpl w:val="BF3628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7E5"/>
    <w:multiLevelType w:val="hybridMultilevel"/>
    <w:tmpl w:val="19EA7B5A"/>
    <w:lvl w:ilvl="0" w:tplc="BF304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7561"/>
    <w:multiLevelType w:val="hybridMultilevel"/>
    <w:tmpl w:val="8DDCBA26"/>
    <w:lvl w:ilvl="0" w:tplc="B4909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60B"/>
    <w:multiLevelType w:val="hybridMultilevel"/>
    <w:tmpl w:val="3E4A1A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E1863"/>
    <w:multiLevelType w:val="multilevel"/>
    <w:tmpl w:val="3E14F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65148AE"/>
    <w:multiLevelType w:val="multilevel"/>
    <w:tmpl w:val="264A46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961A377-D2CA-4ED3-B641-2D7BC3F60C15}"/>
  </w:docVars>
  <w:rsids>
    <w:rsidRoot w:val="009D4801"/>
    <w:rsid w:val="000672EB"/>
    <w:rsid w:val="000F19E0"/>
    <w:rsid w:val="0013441B"/>
    <w:rsid w:val="00226EDA"/>
    <w:rsid w:val="00235757"/>
    <w:rsid w:val="00385491"/>
    <w:rsid w:val="003C5AFF"/>
    <w:rsid w:val="004C0419"/>
    <w:rsid w:val="005E4B8A"/>
    <w:rsid w:val="005F4A86"/>
    <w:rsid w:val="006F5B6F"/>
    <w:rsid w:val="007209AB"/>
    <w:rsid w:val="00785395"/>
    <w:rsid w:val="008D43C0"/>
    <w:rsid w:val="008E2BCE"/>
    <w:rsid w:val="00973812"/>
    <w:rsid w:val="009847FD"/>
    <w:rsid w:val="009D4801"/>
    <w:rsid w:val="00A175C1"/>
    <w:rsid w:val="00A47CD3"/>
    <w:rsid w:val="00B76060"/>
    <w:rsid w:val="00B94631"/>
    <w:rsid w:val="00BD0FAC"/>
    <w:rsid w:val="00D00E83"/>
    <w:rsid w:val="00DD6D36"/>
    <w:rsid w:val="00F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D5EA-2E9D-4FB2-85B2-C5B820F5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01"/>
    <w:pPr>
      <w:spacing w:after="0" w:line="240" w:lineRule="auto"/>
    </w:pPr>
    <w:rPr>
      <w:rFonts w:ascii="Times New Roman" w:eastAsia="Times New Roman" w:hAnsi="Times New Roman" w:cs="Times New Roman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48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4801"/>
    <w:rPr>
      <w:rFonts w:ascii="Times New Roman" w:eastAsia="Times New Roman" w:hAnsi="Times New Roman" w:cs="Times New Roman"/>
      <w:szCs w:val="24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9D48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4801"/>
    <w:rPr>
      <w:rFonts w:ascii="Times New Roman" w:eastAsia="Times New Roman" w:hAnsi="Times New Roman" w:cs="Times New Roman"/>
      <w:szCs w:val="24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9D4801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9D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D4801"/>
    <w:pPr>
      <w:ind w:left="720"/>
      <w:contextualSpacing/>
    </w:pPr>
  </w:style>
  <w:style w:type="character" w:customStyle="1" w:styleId="kortnavn2">
    <w:name w:val="kortnavn2"/>
    <w:basedOn w:val="Standardskrifttypeiafsnit"/>
    <w:rsid w:val="00B76060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v@km.dk" TargetMode="External"/><Relationship Id="rId2" Type="http://schemas.openxmlformats.org/officeDocument/2006/relationships/hyperlink" Target="mailto:susanne_olling@hotmail.com" TargetMode="External"/><Relationship Id="rId1" Type="http://schemas.openxmlformats.org/officeDocument/2006/relationships/hyperlink" Target="mailto:bukbh@k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Kirk Jørgensen</dc:creator>
  <cp:keywords/>
  <dc:description/>
  <cp:lastModifiedBy>Lene Rinda Tetzlaff</cp:lastModifiedBy>
  <cp:revision>2</cp:revision>
  <dcterms:created xsi:type="dcterms:W3CDTF">2018-08-29T11:37:00Z</dcterms:created>
  <dcterms:modified xsi:type="dcterms:W3CDTF">2018-08-29T11:37:00Z</dcterms:modified>
</cp:coreProperties>
</file>