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itter3-fremhvningsfarve3"/>
        <w:tblW w:w="14024" w:type="dxa"/>
        <w:tblLayout w:type="fixed"/>
        <w:tblLook w:val="04A0" w:firstRow="1" w:lastRow="0" w:firstColumn="1" w:lastColumn="0" w:noHBand="0" w:noVBand="1"/>
      </w:tblPr>
      <w:tblGrid>
        <w:gridCol w:w="1101"/>
        <w:gridCol w:w="2008"/>
        <w:gridCol w:w="1819"/>
        <w:gridCol w:w="1843"/>
        <w:gridCol w:w="2126"/>
        <w:gridCol w:w="1866"/>
        <w:gridCol w:w="1985"/>
        <w:gridCol w:w="1276"/>
      </w:tblGrid>
      <w:tr w:rsidR="00B744F5" w:rsidTr="00F23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744F5" w:rsidRPr="00B744F5" w:rsidRDefault="00B744F5" w:rsidP="000328C1">
            <w:pPr>
              <w:rPr>
                <w:b w:val="0"/>
                <w:bCs w:val="0"/>
                <w:sz w:val="36"/>
                <w:szCs w:val="36"/>
              </w:rPr>
            </w:pPr>
            <w:r w:rsidRPr="00B744F5">
              <w:rPr>
                <w:sz w:val="36"/>
                <w:szCs w:val="36"/>
              </w:rPr>
              <w:t>201</w:t>
            </w:r>
            <w:r w:rsidR="006F3573">
              <w:rPr>
                <w:sz w:val="36"/>
                <w:szCs w:val="36"/>
              </w:rPr>
              <w:t>6</w:t>
            </w:r>
          </w:p>
        </w:tc>
        <w:tc>
          <w:tcPr>
            <w:tcW w:w="2008" w:type="dxa"/>
          </w:tcPr>
          <w:p w:rsidR="00B744F5" w:rsidRPr="00244C99" w:rsidRDefault="00B74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gramStart"/>
            <w:r w:rsidRPr="00244C99">
              <w:rPr>
                <w:sz w:val="36"/>
                <w:szCs w:val="36"/>
              </w:rPr>
              <w:t>januar</w:t>
            </w:r>
            <w:proofErr w:type="gramEnd"/>
          </w:p>
        </w:tc>
        <w:tc>
          <w:tcPr>
            <w:tcW w:w="1819" w:type="dxa"/>
          </w:tcPr>
          <w:p w:rsidR="00B744F5" w:rsidRPr="00244C99" w:rsidRDefault="00B74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244C99">
              <w:rPr>
                <w:sz w:val="36"/>
                <w:szCs w:val="36"/>
              </w:rPr>
              <w:t>februar</w:t>
            </w:r>
          </w:p>
        </w:tc>
        <w:tc>
          <w:tcPr>
            <w:tcW w:w="1843" w:type="dxa"/>
          </w:tcPr>
          <w:p w:rsidR="00B744F5" w:rsidRPr="00244C99" w:rsidRDefault="00B74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244C99">
              <w:rPr>
                <w:sz w:val="36"/>
                <w:szCs w:val="36"/>
              </w:rPr>
              <w:t>marts</w:t>
            </w:r>
          </w:p>
        </w:tc>
        <w:tc>
          <w:tcPr>
            <w:tcW w:w="2126" w:type="dxa"/>
          </w:tcPr>
          <w:p w:rsidR="00B744F5" w:rsidRPr="00244C99" w:rsidRDefault="00B74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244C99">
              <w:rPr>
                <w:sz w:val="36"/>
                <w:szCs w:val="36"/>
              </w:rPr>
              <w:t>april</w:t>
            </w:r>
          </w:p>
        </w:tc>
        <w:tc>
          <w:tcPr>
            <w:tcW w:w="1866" w:type="dxa"/>
          </w:tcPr>
          <w:p w:rsidR="00B744F5" w:rsidRPr="00244C99" w:rsidRDefault="00B74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244C99">
              <w:rPr>
                <w:sz w:val="36"/>
                <w:szCs w:val="36"/>
              </w:rPr>
              <w:t>maj</w:t>
            </w:r>
          </w:p>
        </w:tc>
        <w:tc>
          <w:tcPr>
            <w:tcW w:w="1985" w:type="dxa"/>
          </w:tcPr>
          <w:p w:rsidR="00B744F5" w:rsidRPr="00244C99" w:rsidRDefault="00B74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244C99">
              <w:rPr>
                <w:sz w:val="36"/>
                <w:szCs w:val="36"/>
              </w:rPr>
              <w:t>juni</w:t>
            </w:r>
          </w:p>
        </w:tc>
        <w:tc>
          <w:tcPr>
            <w:tcW w:w="1276" w:type="dxa"/>
          </w:tcPr>
          <w:p w:rsidR="00B744F5" w:rsidRPr="00244C99" w:rsidRDefault="00B74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244C99">
              <w:rPr>
                <w:sz w:val="36"/>
                <w:szCs w:val="36"/>
              </w:rPr>
              <w:t>juli</w:t>
            </w:r>
          </w:p>
        </w:tc>
      </w:tr>
      <w:tr w:rsidR="00151506" w:rsidTr="00F23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51506" w:rsidRPr="00B744F5" w:rsidRDefault="00151506" w:rsidP="00244C99">
            <w:pPr>
              <w:rPr>
                <w:b w:val="0"/>
                <w:bCs w:val="0"/>
              </w:rPr>
            </w:pPr>
            <w:r>
              <w:t>PU-møde</w:t>
            </w:r>
          </w:p>
        </w:tc>
        <w:tc>
          <w:tcPr>
            <w:tcW w:w="2008" w:type="dxa"/>
          </w:tcPr>
          <w:p w:rsidR="00151506" w:rsidRPr="00B744F5" w:rsidRDefault="006F3573" w:rsidP="00151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51506" w:rsidRPr="00B744F5">
              <w:rPr>
                <w:b/>
                <w:bCs/>
              </w:rPr>
              <w:t>. januar:</w:t>
            </w:r>
          </w:p>
          <w:p w:rsidR="00151506" w:rsidRDefault="00151506" w:rsidP="00151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PU-møde (frist 5%-</w:t>
            </w:r>
            <w:proofErr w:type="spellStart"/>
            <w:r>
              <w:rPr>
                <w:sz w:val="20"/>
                <w:szCs w:val="20"/>
              </w:rPr>
              <w:t>ansøgn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mv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6F3573">
              <w:rPr>
                <w:b/>
                <w:bCs/>
                <w:sz w:val="20"/>
                <w:szCs w:val="20"/>
              </w:rPr>
              <w:t>28</w:t>
            </w:r>
            <w:r w:rsidRPr="00267A67">
              <w:rPr>
                <w:b/>
                <w:bCs/>
                <w:sz w:val="20"/>
                <w:szCs w:val="20"/>
              </w:rPr>
              <w:t>/12</w:t>
            </w:r>
            <w:r>
              <w:rPr>
                <w:sz w:val="20"/>
                <w:szCs w:val="20"/>
              </w:rPr>
              <w:t>)</w:t>
            </w:r>
          </w:p>
          <w:p w:rsidR="00151506" w:rsidRDefault="00151506" w:rsidP="00151506">
            <w:pPr>
              <w:ind w:firstLine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1506" w:rsidRDefault="00151506" w:rsidP="0024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19" w:type="dxa"/>
          </w:tcPr>
          <w:p w:rsidR="00151506" w:rsidRPr="00B744F5" w:rsidRDefault="006F3573" w:rsidP="00151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51506" w:rsidRPr="00B744F5">
              <w:rPr>
                <w:b/>
                <w:bCs/>
                <w:sz w:val="20"/>
                <w:szCs w:val="20"/>
              </w:rPr>
              <w:t>. februar:</w:t>
            </w:r>
          </w:p>
          <w:p w:rsidR="00151506" w:rsidRDefault="00151506" w:rsidP="00151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PU-møde:</w:t>
            </w:r>
            <w:r w:rsidRPr="00C603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C6032F">
              <w:rPr>
                <w:sz w:val="20"/>
                <w:szCs w:val="20"/>
              </w:rPr>
              <w:t xml:space="preserve">verblik over </w:t>
            </w:r>
            <w:r>
              <w:rPr>
                <w:sz w:val="20"/>
                <w:szCs w:val="20"/>
              </w:rPr>
              <w:t>anlægsønsker (frist 5%-</w:t>
            </w:r>
            <w:proofErr w:type="spellStart"/>
            <w:r>
              <w:rPr>
                <w:sz w:val="20"/>
                <w:szCs w:val="20"/>
              </w:rPr>
              <w:t>ansøgn</w:t>
            </w:r>
            <w:proofErr w:type="spellEnd"/>
            <w:r>
              <w:rPr>
                <w:sz w:val="20"/>
                <w:szCs w:val="20"/>
              </w:rPr>
              <w:t xml:space="preserve">. mv </w:t>
            </w:r>
            <w:r w:rsidR="00BE15D4">
              <w:rPr>
                <w:b/>
                <w:bCs/>
                <w:sz w:val="20"/>
                <w:szCs w:val="20"/>
              </w:rPr>
              <w:t>26</w:t>
            </w:r>
            <w:r w:rsidRPr="00267A67">
              <w:rPr>
                <w:b/>
                <w:bCs/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51506" w:rsidRPr="00B744F5" w:rsidRDefault="006F3573" w:rsidP="00151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51506" w:rsidRPr="00B744F5">
              <w:rPr>
                <w:b/>
                <w:bCs/>
                <w:sz w:val="20"/>
                <w:szCs w:val="20"/>
              </w:rPr>
              <w:t>. marts:</w:t>
            </w:r>
          </w:p>
          <w:p w:rsidR="00151506" w:rsidRDefault="00151506" w:rsidP="00151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PU-møde: Anlægs-ønsker prioriteres</w:t>
            </w:r>
          </w:p>
          <w:p w:rsidR="00151506" w:rsidRDefault="00151506" w:rsidP="00151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frist</w:t>
            </w:r>
            <w:proofErr w:type="gramEnd"/>
            <w:r>
              <w:rPr>
                <w:sz w:val="20"/>
                <w:szCs w:val="20"/>
              </w:rPr>
              <w:t xml:space="preserve"> 5%-</w:t>
            </w:r>
            <w:proofErr w:type="spellStart"/>
            <w:r>
              <w:rPr>
                <w:sz w:val="20"/>
                <w:szCs w:val="20"/>
              </w:rPr>
              <w:t>ansøgn</w:t>
            </w:r>
            <w:proofErr w:type="spellEnd"/>
            <w:r>
              <w:rPr>
                <w:sz w:val="20"/>
                <w:szCs w:val="20"/>
              </w:rPr>
              <w:t xml:space="preserve">. mv </w:t>
            </w:r>
            <w:r w:rsidR="00BE15D4">
              <w:rPr>
                <w:b/>
                <w:bCs/>
                <w:sz w:val="20"/>
                <w:szCs w:val="20"/>
              </w:rPr>
              <w:t>23</w:t>
            </w:r>
            <w:r w:rsidRPr="00267A67">
              <w:rPr>
                <w:b/>
                <w:bCs/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)</w:t>
            </w:r>
          </w:p>
          <w:p w:rsidR="00151506" w:rsidRDefault="00151506" w:rsidP="00151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51506" w:rsidRDefault="00151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51506" w:rsidRPr="00B744F5" w:rsidRDefault="006F3573" w:rsidP="00151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151506" w:rsidRPr="00B744F5">
              <w:rPr>
                <w:b/>
                <w:bCs/>
                <w:sz w:val="20"/>
                <w:szCs w:val="20"/>
              </w:rPr>
              <w:t>. april:</w:t>
            </w:r>
          </w:p>
          <w:p w:rsidR="00151506" w:rsidRDefault="00151506" w:rsidP="00151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PU-møde: Budget-overvejelser</w:t>
            </w:r>
          </w:p>
          <w:p w:rsidR="00151506" w:rsidRDefault="00151506" w:rsidP="00151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frist</w:t>
            </w:r>
            <w:proofErr w:type="gramEnd"/>
            <w:r>
              <w:rPr>
                <w:sz w:val="20"/>
                <w:szCs w:val="20"/>
              </w:rPr>
              <w:t xml:space="preserve"> 5%-</w:t>
            </w:r>
            <w:proofErr w:type="spellStart"/>
            <w:r>
              <w:rPr>
                <w:sz w:val="20"/>
                <w:szCs w:val="20"/>
              </w:rPr>
              <w:t>ansøgn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mv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6F3573">
              <w:rPr>
                <w:b/>
                <w:bCs/>
                <w:sz w:val="20"/>
                <w:szCs w:val="20"/>
              </w:rPr>
              <w:t>29</w:t>
            </w:r>
            <w:r w:rsidRPr="00267A67">
              <w:rPr>
                <w:b/>
                <w:bCs/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)</w:t>
            </w:r>
          </w:p>
          <w:p w:rsidR="00151506" w:rsidRDefault="00151506" w:rsidP="00151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E04E7" w:rsidRPr="004E04E7" w:rsidRDefault="004E04E7" w:rsidP="006F3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6F3573" w:rsidRDefault="006F3573" w:rsidP="006F3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maj:</w:t>
            </w:r>
          </w:p>
          <w:p w:rsidR="006F3573" w:rsidRDefault="006F3573" w:rsidP="006F3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PU-møde: ikke-rev. regnskaber, budget-overvejelser fortsat (frist 5%-</w:t>
            </w:r>
            <w:proofErr w:type="spellStart"/>
            <w:r>
              <w:rPr>
                <w:sz w:val="20"/>
                <w:szCs w:val="20"/>
              </w:rPr>
              <w:t>ansøgn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mv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3/5</w:t>
            </w:r>
            <w:r>
              <w:rPr>
                <w:sz w:val="20"/>
                <w:szCs w:val="20"/>
              </w:rPr>
              <w:t>)</w:t>
            </w:r>
          </w:p>
          <w:p w:rsidR="00151506" w:rsidRPr="00B744F5" w:rsidRDefault="00151506" w:rsidP="00032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6F3573" w:rsidRPr="006F3573" w:rsidRDefault="00A16F41" w:rsidP="00151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F3573" w:rsidRPr="006F3573">
              <w:rPr>
                <w:b/>
                <w:bCs/>
                <w:sz w:val="20"/>
                <w:szCs w:val="20"/>
              </w:rPr>
              <w:t>. juni:</w:t>
            </w:r>
          </w:p>
          <w:p w:rsidR="00151506" w:rsidRDefault="00151506" w:rsidP="00151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PU-møde (frist 5%-</w:t>
            </w:r>
            <w:proofErr w:type="spellStart"/>
            <w:r>
              <w:rPr>
                <w:sz w:val="20"/>
                <w:szCs w:val="20"/>
              </w:rPr>
              <w:t>ansøgn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16F41">
              <w:rPr>
                <w:b/>
                <w:bCs/>
                <w:sz w:val="20"/>
                <w:szCs w:val="20"/>
              </w:rPr>
              <w:t>2</w:t>
            </w:r>
            <w:r w:rsidR="006F3573">
              <w:rPr>
                <w:b/>
                <w:bCs/>
                <w:sz w:val="20"/>
                <w:szCs w:val="20"/>
              </w:rPr>
              <w:t>4</w:t>
            </w:r>
            <w:r w:rsidR="00A16F41">
              <w:rPr>
                <w:b/>
                <w:bCs/>
                <w:sz w:val="20"/>
                <w:szCs w:val="20"/>
              </w:rPr>
              <w:t>/5</w:t>
            </w:r>
            <w:r>
              <w:rPr>
                <w:sz w:val="20"/>
                <w:szCs w:val="20"/>
              </w:rPr>
              <w:t>).</w:t>
            </w:r>
          </w:p>
          <w:p w:rsidR="00265D54" w:rsidRDefault="00265D54" w:rsidP="00183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265D54" w:rsidRDefault="00265D54" w:rsidP="00183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Evt. 22. juni</w:t>
            </w:r>
          </w:p>
          <w:p w:rsidR="00265D54" w:rsidRPr="00265D54" w:rsidRDefault="00265D54" w:rsidP="00183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PU-møde?</w:t>
            </w:r>
          </w:p>
        </w:tc>
        <w:tc>
          <w:tcPr>
            <w:tcW w:w="1276" w:type="dxa"/>
          </w:tcPr>
          <w:p w:rsidR="00151506" w:rsidRPr="00244C99" w:rsidRDefault="00151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4F5" w:rsidTr="00F23170">
        <w:trPr>
          <w:trHeight w:val="2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744F5" w:rsidRPr="00B744F5" w:rsidRDefault="00B744F5" w:rsidP="00244C99">
            <w:pPr>
              <w:rPr>
                <w:b w:val="0"/>
                <w:bCs w:val="0"/>
              </w:rPr>
            </w:pPr>
            <w:r w:rsidRPr="00B744F5">
              <w:t>Budget</w:t>
            </w:r>
          </w:p>
        </w:tc>
        <w:tc>
          <w:tcPr>
            <w:tcW w:w="2008" w:type="dxa"/>
          </w:tcPr>
          <w:p w:rsidR="00B744F5" w:rsidRPr="00B744F5" w:rsidRDefault="00B74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744F5">
              <w:rPr>
                <w:b/>
                <w:bCs/>
              </w:rPr>
              <w:t>15. januar:</w:t>
            </w:r>
          </w:p>
          <w:p w:rsidR="00B744F5" w:rsidRPr="004E04E7" w:rsidRDefault="0085584E" w:rsidP="004E0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Frist for </w:t>
            </w: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744F5">
              <w:rPr>
                <w:sz w:val="20"/>
                <w:szCs w:val="20"/>
              </w:rPr>
              <w:t>indsendelse af anlægsønsker m. priser</w:t>
            </w:r>
            <w:r w:rsidR="006F3573">
              <w:rPr>
                <w:sz w:val="20"/>
                <w:szCs w:val="20"/>
              </w:rPr>
              <w:t xml:space="preserve"> for 2017</w:t>
            </w:r>
            <w:r w:rsidR="00B744F5">
              <w:rPr>
                <w:sz w:val="20"/>
                <w:szCs w:val="20"/>
              </w:rPr>
              <w:t xml:space="preserve"> (dvs. de ting på synslisten, som ik</w:t>
            </w:r>
            <w:r w:rsidR="006F3573">
              <w:rPr>
                <w:sz w:val="20"/>
                <w:szCs w:val="20"/>
              </w:rPr>
              <w:t>ke hører under driftsplan) til p</w:t>
            </w:r>
            <w:r w:rsidR="00B744F5">
              <w:rPr>
                <w:sz w:val="20"/>
                <w:szCs w:val="20"/>
              </w:rPr>
              <w:t>rovstiet.</w:t>
            </w:r>
          </w:p>
        </w:tc>
        <w:tc>
          <w:tcPr>
            <w:tcW w:w="1819" w:type="dxa"/>
          </w:tcPr>
          <w:p w:rsidR="00B744F5" w:rsidRPr="00244C99" w:rsidRDefault="00B744F5" w:rsidP="00E94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744F5" w:rsidRPr="00244C99" w:rsidRDefault="00B744F5" w:rsidP="00151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B744F5" w:rsidRPr="00B744F5" w:rsidRDefault="00B744F5" w:rsidP="005D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744F5">
              <w:rPr>
                <w:b/>
                <w:bCs/>
                <w:sz w:val="20"/>
                <w:szCs w:val="20"/>
              </w:rPr>
              <w:t>15. april:</w:t>
            </w:r>
          </w:p>
          <w:p w:rsidR="00B744F5" w:rsidRDefault="00B744F5" w:rsidP="005D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</w:t>
            </w:r>
            <w:r w:rsidRPr="00C6032F">
              <w:rPr>
                <w:sz w:val="20"/>
                <w:szCs w:val="20"/>
              </w:rPr>
              <w:t xml:space="preserve"> udmelder Kirkeministeriets fremskrivnings</w:t>
            </w:r>
            <w:r>
              <w:rPr>
                <w:sz w:val="20"/>
                <w:szCs w:val="20"/>
              </w:rPr>
              <w:t>-</w:t>
            </w:r>
            <w:r w:rsidRPr="00C6032F">
              <w:rPr>
                <w:sz w:val="20"/>
                <w:szCs w:val="20"/>
              </w:rPr>
              <w:t xml:space="preserve">procenter til </w:t>
            </w:r>
            <w:r>
              <w:rPr>
                <w:sz w:val="20"/>
                <w:szCs w:val="20"/>
              </w:rPr>
              <w:t>MR</w:t>
            </w:r>
            <w:r w:rsidRPr="00C6032F">
              <w:rPr>
                <w:sz w:val="20"/>
                <w:szCs w:val="20"/>
              </w:rPr>
              <w:t>.</w:t>
            </w:r>
          </w:p>
          <w:p w:rsidR="00B744F5" w:rsidRDefault="00B744F5" w:rsidP="005D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28C1" w:rsidRDefault="000328C1" w:rsidP="00367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744F5" w:rsidRPr="00B744F5" w:rsidRDefault="00B744F5" w:rsidP="00032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B744F5" w:rsidRPr="00244C99" w:rsidRDefault="00B74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0328C1" w:rsidRDefault="006F3573" w:rsidP="0018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328C1">
              <w:rPr>
                <w:b/>
                <w:bCs/>
                <w:sz w:val="20"/>
                <w:szCs w:val="20"/>
              </w:rPr>
              <w:t>. juni</w:t>
            </w:r>
            <w:r w:rsidR="00E94147">
              <w:rPr>
                <w:b/>
                <w:bCs/>
                <w:sz w:val="20"/>
                <w:szCs w:val="20"/>
              </w:rPr>
              <w:t xml:space="preserve"> kl. 19-21</w:t>
            </w:r>
            <w:r w:rsidR="000328C1">
              <w:rPr>
                <w:b/>
                <w:bCs/>
                <w:sz w:val="20"/>
                <w:szCs w:val="20"/>
              </w:rPr>
              <w:t>:</w:t>
            </w:r>
          </w:p>
          <w:p w:rsidR="00B744F5" w:rsidRPr="00244C99" w:rsidRDefault="00B744F5" w:rsidP="0018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Budgetsamråd. Fælles anliggender og prioritering af ressourcer i provstiet drøftes.</w:t>
            </w:r>
          </w:p>
        </w:tc>
        <w:tc>
          <w:tcPr>
            <w:tcW w:w="1276" w:type="dxa"/>
          </w:tcPr>
          <w:p w:rsidR="00B744F5" w:rsidRPr="00244C99" w:rsidRDefault="00B74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4F5" w:rsidTr="00F23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744F5" w:rsidRPr="00B744F5" w:rsidRDefault="00B744F5" w:rsidP="00244C99">
            <w:pPr>
              <w:rPr>
                <w:b w:val="0"/>
                <w:bCs w:val="0"/>
              </w:rPr>
            </w:pPr>
            <w:r w:rsidRPr="00B744F5">
              <w:t>Regnskab</w:t>
            </w:r>
          </w:p>
        </w:tc>
        <w:tc>
          <w:tcPr>
            <w:tcW w:w="2008" w:type="dxa"/>
          </w:tcPr>
          <w:p w:rsidR="00B744F5" w:rsidRPr="006F2EA3" w:rsidRDefault="006F2EA3" w:rsidP="0024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F2EA3">
              <w:rPr>
                <w:b/>
                <w:bCs/>
                <w:sz w:val="20"/>
                <w:szCs w:val="20"/>
              </w:rPr>
              <w:t>Inden 1. februar:</w:t>
            </w:r>
          </w:p>
          <w:p w:rsidR="00B744F5" w:rsidRDefault="006F2EA3" w:rsidP="006F2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2EA3">
              <w:rPr>
                <w:sz w:val="20"/>
                <w:szCs w:val="20"/>
              </w:rPr>
              <w:t xml:space="preserve">MR behandler PU-godkendelse af årsregnskab 2014 og indlæser </w:t>
            </w:r>
            <w:r>
              <w:rPr>
                <w:sz w:val="20"/>
                <w:szCs w:val="20"/>
              </w:rPr>
              <w:t xml:space="preserve">MR-møde-referat </w:t>
            </w:r>
            <w:r w:rsidRPr="006F2EA3">
              <w:rPr>
                <w:sz w:val="20"/>
                <w:szCs w:val="20"/>
              </w:rPr>
              <w:t>på DAP</w:t>
            </w:r>
            <w:r>
              <w:rPr>
                <w:sz w:val="20"/>
                <w:szCs w:val="20"/>
              </w:rPr>
              <w:t>.</w:t>
            </w:r>
          </w:p>
          <w:p w:rsidR="00F23170" w:rsidRDefault="00F23170" w:rsidP="006F2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819" w:type="dxa"/>
          </w:tcPr>
          <w:p w:rsidR="00B744F5" w:rsidRDefault="00B74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44F5" w:rsidRDefault="00B744F5" w:rsidP="00561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A3" w:rsidRPr="00561D2A" w:rsidRDefault="006F2EA3" w:rsidP="006F2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Senest</w:t>
            </w:r>
            <w:r w:rsidRPr="00561D2A">
              <w:rPr>
                <w:b/>
                <w:bCs/>
                <w:sz w:val="20"/>
                <w:szCs w:val="20"/>
              </w:rPr>
              <w:t xml:space="preserve"> 1. april:</w:t>
            </w:r>
          </w:p>
          <w:p w:rsidR="00B744F5" w:rsidRPr="00C6032F" w:rsidRDefault="006F2EA3" w:rsidP="006F2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  <w:r w:rsidRPr="00C6032F">
              <w:rPr>
                <w:sz w:val="20"/>
                <w:szCs w:val="20"/>
              </w:rPr>
              <w:t xml:space="preserve"> godkende</w:t>
            </w:r>
            <w:r>
              <w:rPr>
                <w:sz w:val="20"/>
                <w:szCs w:val="20"/>
              </w:rPr>
              <w:t>r årsregnskab 2015 og indlæser MR-møde-referat på DAP.</w:t>
            </w:r>
          </w:p>
        </w:tc>
        <w:tc>
          <w:tcPr>
            <w:tcW w:w="1866" w:type="dxa"/>
          </w:tcPr>
          <w:p w:rsidR="00561D2A" w:rsidRPr="007042F5" w:rsidRDefault="00561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42F5">
              <w:rPr>
                <w:b/>
                <w:bCs/>
                <w:sz w:val="20"/>
                <w:szCs w:val="20"/>
              </w:rPr>
              <w:t>Inden 1. juni</w:t>
            </w:r>
            <w:r w:rsidR="00E94147" w:rsidRPr="007042F5">
              <w:rPr>
                <w:b/>
                <w:bCs/>
                <w:sz w:val="20"/>
                <w:szCs w:val="20"/>
              </w:rPr>
              <w:t>:</w:t>
            </w:r>
            <w:r w:rsidR="00E94147" w:rsidRPr="007042F5">
              <w:rPr>
                <w:sz w:val="20"/>
                <w:szCs w:val="20"/>
              </w:rPr>
              <w:t xml:space="preserve"> </w:t>
            </w:r>
          </w:p>
          <w:p w:rsidR="00B744F5" w:rsidRPr="00244C99" w:rsidRDefault="00E94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2F5">
              <w:rPr>
                <w:sz w:val="20"/>
                <w:szCs w:val="20"/>
              </w:rPr>
              <w:t>1. godkendte kvartalsrapport sendes til provstiet.</w:t>
            </w:r>
          </w:p>
        </w:tc>
        <w:tc>
          <w:tcPr>
            <w:tcW w:w="1985" w:type="dxa"/>
          </w:tcPr>
          <w:p w:rsidR="00B744F5" w:rsidRPr="00244C99" w:rsidRDefault="00B74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B744F5" w:rsidRPr="00244C99" w:rsidRDefault="00B744F5" w:rsidP="00B74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47CE9" w:rsidRDefault="00F23170"/>
    <w:sectPr w:rsidR="00147CE9" w:rsidSect="00244C99">
      <w:pgSz w:w="16838" w:h="11906" w:orient="landscape"/>
      <w:pgMar w:top="1134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99"/>
    <w:rsid w:val="000328C1"/>
    <w:rsid w:val="000818A8"/>
    <w:rsid w:val="00151506"/>
    <w:rsid w:val="00183521"/>
    <w:rsid w:val="001B5A7F"/>
    <w:rsid w:val="00244C99"/>
    <w:rsid w:val="00265D54"/>
    <w:rsid w:val="00267A67"/>
    <w:rsid w:val="00367116"/>
    <w:rsid w:val="003D4770"/>
    <w:rsid w:val="004E04E7"/>
    <w:rsid w:val="00561AA8"/>
    <w:rsid w:val="00561D2A"/>
    <w:rsid w:val="006F2EA3"/>
    <w:rsid w:val="006F3573"/>
    <w:rsid w:val="006F487C"/>
    <w:rsid w:val="00703475"/>
    <w:rsid w:val="007042F5"/>
    <w:rsid w:val="0085584E"/>
    <w:rsid w:val="00A16F41"/>
    <w:rsid w:val="00B4202C"/>
    <w:rsid w:val="00B744F5"/>
    <w:rsid w:val="00BE15D4"/>
    <w:rsid w:val="00C24C7E"/>
    <w:rsid w:val="00E43F75"/>
    <w:rsid w:val="00E93536"/>
    <w:rsid w:val="00E94147"/>
    <w:rsid w:val="00F2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7A70D-364C-43A7-B449-A009EB4E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44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7A67"/>
    <w:rPr>
      <w:rFonts w:ascii="Tahoma" w:hAnsi="Tahoma" w:cs="Tahoma"/>
      <w:sz w:val="16"/>
      <w:szCs w:val="16"/>
    </w:rPr>
  </w:style>
  <w:style w:type="table" w:styleId="Lysskygge-fremhvningsfarve5">
    <w:name w:val="Light Shading Accent 5"/>
    <w:basedOn w:val="Tabel-Normal"/>
    <w:uiPriority w:val="60"/>
    <w:rsid w:val="007042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3">
    <w:name w:val="Light Shading Accent 3"/>
    <w:basedOn w:val="Tabel-Normal"/>
    <w:uiPriority w:val="60"/>
    <w:rsid w:val="00E43F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itter3-fremhvningsfarve3">
    <w:name w:val="Medium Grid 3 Accent 3"/>
    <w:basedOn w:val="Tabel-Normal"/>
    <w:uiPriority w:val="69"/>
    <w:rsid w:val="00E43F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Haastrup</dc:creator>
  <cp:lastModifiedBy>Eva Fryklund</cp:lastModifiedBy>
  <cp:revision>3</cp:revision>
  <cp:lastPrinted>2014-12-19T10:35:00Z</cp:lastPrinted>
  <dcterms:created xsi:type="dcterms:W3CDTF">2016-01-21T13:21:00Z</dcterms:created>
  <dcterms:modified xsi:type="dcterms:W3CDTF">2016-01-21T13:21:00Z</dcterms:modified>
</cp:coreProperties>
</file>