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01" w:rsidRPr="00BE5337" w:rsidRDefault="009D4801" w:rsidP="009D4801">
      <w:pPr>
        <w:spacing w:line="480" w:lineRule="auto"/>
        <w:rPr>
          <w:rFonts w:asciiTheme="majorBidi" w:hAnsiTheme="majorBidi" w:cstheme="majorBidi"/>
          <w:sz w:val="24"/>
        </w:rPr>
      </w:pPr>
      <w:bookmarkStart w:id="0" w:name="_GoBack"/>
      <w:bookmarkEnd w:id="0"/>
    </w:p>
    <w:p w:rsidR="009D4801" w:rsidRPr="00BE5337" w:rsidRDefault="009D4801" w:rsidP="00BE5337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E5337">
        <w:rPr>
          <w:rFonts w:asciiTheme="majorBidi" w:hAnsiTheme="majorBidi" w:cstheme="majorBidi"/>
          <w:sz w:val="28"/>
          <w:szCs w:val="28"/>
          <w:u w:val="single"/>
        </w:rPr>
        <w:t>Budge</w:t>
      </w:r>
      <w:r w:rsidR="005F0E2E" w:rsidRPr="00BE5337">
        <w:rPr>
          <w:rFonts w:asciiTheme="majorBidi" w:hAnsiTheme="majorBidi" w:cstheme="majorBidi"/>
          <w:sz w:val="28"/>
          <w:szCs w:val="28"/>
          <w:u w:val="single"/>
        </w:rPr>
        <w:t>tudvalgsmøde den 22. august 2019</w:t>
      </w:r>
      <w:r w:rsidRPr="00BE5337">
        <w:rPr>
          <w:rFonts w:asciiTheme="majorBidi" w:hAnsiTheme="majorBidi" w:cstheme="majorBidi"/>
          <w:sz w:val="28"/>
          <w:szCs w:val="28"/>
          <w:u w:val="single"/>
        </w:rPr>
        <w:t xml:space="preserve"> i </w:t>
      </w:r>
      <w:r w:rsidR="00BE5337" w:rsidRPr="00BE5337">
        <w:rPr>
          <w:rFonts w:asciiTheme="majorBidi" w:hAnsiTheme="majorBidi" w:cstheme="majorBidi"/>
          <w:sz w:val="28"/>
          <w:szCs w:val="28"/>
          <w:u w:val="single"/>
        </w:rPr>
        <w:t xml:space="preserve">Nathanaels kirkes menighedshus </w:t>
      </w:r>
      <w:r w:rsidRPr="00BE5337">
        <w:rPr>
          <w:rFonts w:asciiTheme="majorBidi" w:hAnsiTheme="majorBidi" w:cstheme="majorBidi"/>
          <w:sz w:val="28"/>
          <w:szCs w:val="28"/>
          <w:u w:val="single"/>
        </w:rPr>
        <w:t>kl. 17.</w:t>
      </w:r>
      <w:r w:rsidR="005F0E2E" w:rsidRPr="00BE5337">
        <w:rPr>
          <w:rFonts w:asciiTheme="majorBidi" w:hAnsiTheme="majorBidi" w:cstheme="majorBidi"/>
          <w:sz w:val="28"/>
          <w:szCs w:val="28"/>
          <w:u w:val="single"/>
        </w:rPr>
        <w:t>0</w:t>
      </w:r>
      <w:r w:rsidR="005F0E2E" w:rsidRPr="00BE5337">
        <w:rPr>
          <w:rFonts w:asciiTheme="majorBidi" w:hAnsiTheme="majorBidi" w:cstheme="majorBidi"/>
          <w:sz w:val="28"/>
          <w:szCs w:val="28"/>
        </w:rPr>
        <w:t>0</w:t>
      </w:r>
    </w:p>
    <w:p w:rsidR="009D4801" w:rsidRPr="00BE5337" w:rsidRDefault="00BE5337" w:rsidP="000672EB">
      <w:pPr>
        <w:pStyle w:val="Listeafsnit"/>
        <w:ind w:left="360"/>
        <w:jc w:val="center"/>
        <w:rPr>
          <w:rFonts w:asciiTheme="majorBidi" w:hAnsiTheme="majorBidi" w:cstheme="majorBidi"/>
          <w:sz w:val="24"/>
          <w:shd w:val="clear" w:color="auto" w:fill="FFFFFF"/>
          <w:lang w:bidi="he-IL"/>
        </w:rPr>
      </w:pPr>
      <w:r w:rsidRPr="00BE5337">
        <w:rPr>
          <w:rFonts w:asciiTheme="majorBidi" w:hAnsiTheme="majorBidi" w:cstheme="majorBidi"/>
        </w:rPr>
        <w:t xml:space="preserve">Holmbladsgade 19, </w:t>
      </w:r>
      <w:r w:rsidR="00A175C1" w:rsidRPr="00BE5337">
        <w:rPr>
          <w:rFonts w:asciiTheme="majorBidi" w:hAnsiTheme="majorBidi" w:cstheme="majorBidi"/>
          <w:sz w:val="24"/>
          <w:shd w:val="clear" w:color="auto" w:fill="FFFFFF"/>
          <w:lang w:bidi="he-IL"/>
        </w:rPr>
        <w:t>2300 København S</w:t>
      </w:r>
    </w:p>
    <w:p w:rsidR="009D4801" w:rsidRPr="005F0E2E" w:rsidRDefault="009D4801" w:rsidP="009D4801">
      <w:pPr>
        <w:spacing w:line="480" w:lineRule="auto"/>
        <w:jc w:val="center"/>
        <w:rPr>
          <w:rFonts w:asciiTheme="majorBidi" w:hAnsiTheme="majorBidi" w:cstheme="majorBidi"/>
          <w:sz w:val="24"/>
        </w:rPr>
      </w:pPr>
    </w:p>
    <w:p w:rsidR="009D4801" w:rsidRPr="005F0E2E" w:rsidRDefault="009D4801" w:rsidP="009D4801">
      <w:pPr>
        <w:spacing w:line="480" w:lineRule="auto"/>
        <w:rPr>
          <w:rFonts w:asciiTheme="majorBidi" w:hAnsiTheme="majorBidi" w:cstheme="majorBidi"/>
          <w:sz w:val="24"/>
        </w:rPr>
      </w:pPr>
    </w:p>
    <w:p w:rsidR="009D4801" w:rsidRPr="005F0E2E" w:rsidRDefault="009D4801" w:rsidP="000672EB">
      <w:pPr>
        <w:spacing w:line="480" w:lineRule="auto"/>
        <w:rPr>
          <w:rFonts w:asciiTheme="majorBidi" w:hAnsiTheme="majorBidi" w:cstheme="majorBidi"/>
          <w:b/>
          <w:bCs/>
          <w:sz w:val="24"/>
          <w:u w:val="single"/>
        </w:rPr>
      </w:pPr>
      <w:r w:rsidRPr="005F0E2E">
        <w:rPr>
          <w:rFonts w:asciiTheme="majorBidi" w:hAnsiTheme="majorBidi" w:cstheme="majorBidi"/>
          <w:b/>
          <w:bCs/>
          <w:sz w:val="24"/>
          <w:u w:val="single"/>
        </w:rPr>
        <w:t xml:space="preserve">Dagsorden </w:t>
      </w:r>
    </w:p>
    <w:p w:rsidR="009D4801" w:rsidRPr="005F0E2E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5F0E2E">
        <w:rPr>
          <w:rFonts w:asciiTheme="majorBidi" w:hAnsiTheme="majorBidi" w:cstheme="majorBidi"/>
          <w:sz w:val="24"/>
        </w:rPr>
        <w:t xml:space="preserve">Godkendelse af </w:t>
      </w:r>
      <w:r w:rsidR="00A175C1" w:rsidRPr="005F0E2E">
        <w:rPr>
          <w:rFonts w:asciiTheme="majorBidi" w:hAnsiTheme="majorBidi" w:cstheme="majorBidi"/>
          <w:sz w:val="24"/>
        </w:rPr>
        <w:t>dagsorden</w:t>
      </w:r>
    </w:p>
    <w:p w:rsidR="009D4801" w:rsidRPr="005F0E2E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5F0E2E">
        <w:rPr>
          <w:rFonts w:asciiTheme="majorBidi" w:hAnsiTheme="majorBidi" w:cstheme="majorBidi"/>
          <w:sz w:val="24"/>
        </w:rPr>
        <w:t>Underskrift af referat fra sidste BU møde</w:t>
      </w:r>
    </w:p>
    <w:p w:rsidR="005F0E2E" w:rsidRPr="005F0E2E" w:rsidRDefault="005F0E2E" w:rsidP="005F0E2E">
      <w:pPr>
        <w:pStyle w:val="Listeafsnit"/>
        <w:numPr>
          <w:ilvl w:val="0"/>
          <w:numId w:val="4"/>
        </w:numPr>
        <w:rPr>
          <w:sz w:val="24"/>
        </w:rPr>
      </w:pPr>
      <w:r w:rsidRPr="005F0E2E">
        <w:rPr>
          <w:sz w:val="24"/>
        </w:rPr>
        <w:t>Beslutning om anlægsramme for nyt kirkebyggeri</w:t>
      </w:r>
    </w:p>
    <w:p w:rsidR="005F0E2E" w:rsidRDefault="00140FEB" w:rsidP="00140FEB">
      <w:pPr>
        <w:pStyle w:val="Listeafsnit"/>
        <w:ind w:left="1304"/>
        <w:rPr>
          <w:sz w:val="24"/>
        </w:rPr>
      </w:pPr>
      <w:r>
        <w:rPr>
          <w:sz w:val="24"/>
        </w:rPr>
        <w:t>Bilag 3A</w:t>
      </w:r>
      <w:r w:rsidR="005F0E2E" w:rsidRPr="005F0E2E">
        <w:rPr>
          <w:sz w:val="24"/>
        </w:rPr>
        <w:t xml:space="preserve"> (</w:t>
      </w:r>
      <w:r>
        <w:rPr>
          <w:sz w:val="24"/>
        </w:rPr>
        <w:t>N</w:t>
      </w:r>
      <w:r w:rsidR="005F0E2E" w:rsidRPr="005F0E2E">
        <w:rPr>
          <w:sz w:val="24"/>
        </w:rPr>
        <w:t>iels</w:t>
      </w:r>
      <w:r>
        <w:rPr>
          <w:sz w:val="24"/>
        </w:rPr>
        <w:t xml:space="preserve"> Blomgren-H), Bilag 3B (B-B), Bilag 3C</w:t>
      </w:r>
      <w:r w:rsidR="005F0E2E" w:rsidRPr="005F0E2E">
        <w:rPr>
          <w:sz w:val="24"/>
        </w:rPr>
        <w:t xml:space="preserve"> (notat 3.6.</w:t>
      </w:r>
      <w:r>
        <w:rPr>
          <w:sz w:val="24"/>
        </w:rPr>
        <w:t xml:space="preserve"> Anne S</w:t>
      </w:r>
      <w:r w:rsidR="00045870">
        <w:rPr>
          <w:sz w:val="24"/>
        </w:rPr>
        <w:t>ofie</w:t>
      </w:r>
      <w:r>
        <w:rPr>
          <w:sz w:val="24"/>
        </w:rPr>
        <w:t>), Bilag 3D</w:t>
      </w:r>
      <w:r w:rsidR="005F0E2E" w:rsidRPr="005F0E2E">
        <w:rPr>
          <w:sz w:val="24"/>
        </w:rPr>
        <w:t xml:space="preserve"> (Jens Bertelse</w:t>
      </w:r>
      <w:r>
        <w:rPr>
          <w:sz w:val="24"/>
        </w:rPr>
        <w:t xml:space="preserve">ns materiale fra mødet den 3.6.) </w:t>
      </w:r>
    </w:p>
    <w:p w:rsidR="00045870" w:rsidRPr="005F0E2E" w:rsidRDefault="00045870" w:rsidP="005F0E2E">
      <w:pPr>
        <w:pStyle w:val="Listeafsnit"/>
        <w:ind w:left="1304"/>
        <w:rPr>
          <w:sz w:val="24"/>
        </w:rPr>
      </w:pPr>
    </w:p>
    <w:p w:rsidR="005F0E2E" w:rsidRPr="005F0E2E" w:rsidRDefault="005F0E2E" w:rsidP="005F0E2E">
      <w:pPr>
        <w:pStyle w:val="Listeafsnit"/>
        <w:numPr>
          <w:ilvl w:val="0"/>
          <w:numId w:val="4"/>
        </w:numPr>
        <w:rPr>
          <w:sz w:val="24"/>
        </w:rPr>
      </w:pPr>
      <w:r w:rsidRPr="005F0E2E">
        <w:rPr>
          <w:sz w:val="24"/>
        </w:rPr>
        <w:t>Beslutning om oprettelse af et migrantsamarbejde i Kbh stift.</w:t>
      </w:r>
    </w:p>
    <w:p w:rsidR="00E87874" w:rsidRDefault="00140FEB" w:rsidP="00140FEB">
      <w:pPr>
        <w:pStyle w:val="Listeafsnit"/>
        <w:ind w:left="1304"/>
        <w:rPr>
          <w:sz w:val="24"/>
        </w:rPr>
      </w:pPr>
      <w:r>
        <w:rPr>
          <w:sz w:val="24"/>
        </w:rPr>
        <w:t>Bilag 4</w:t>
      </w:r>
      <w:r w:rsidRPr="005F0E2E">
        <w:rPr>
          <w:sz w:val="24"/>
        </w:rPr>
        <w:t xml:space="preserve"> </w:t>
      </w:r>
      <w:r w:rsidR="00E87874">
        <w:rPr>
          <w:sz w:val="24"/>
        </w:rPr>
        <w:t>–</w:t>
      </w:r>
      <w:r>
        <w:rPr>
          <w:sz w:val="24"/>
        </w:rPr>
        <w:t xml:space="preserve"> </w:t>
      </w:r>
      <w:r w:rsidR="00E87874">
        <w:rPr>
          <w:sz w:val="24"/>
        </w:rPr>
        <w:t>(Følgeskrivelse, Vedtægt, Fordelingsnøgle, etc.)</w:t>
      </w:r>
    </w:p>
    <w:p w:rsidR="00140FEB" w:rsidRDefault="005F0E2E" w:rsidP="00140FEB">
      <w:pPr>
        <w:pStyle w:val="Listeafsnit"/>
        <w:ind w:left="1304"/>
        <w:rPr>
          <w:sz w:val="24"/>
        </w:rPr>
      </w:pPr>
      <w:r w:rsidRPr="00140FEB">
        <w:rPr>
          <w:sz w:val="24"/>
        </w:rPr>
        <w:t>En arbejdsgruppe med repræsentanter for provstier og stiftsråd har den 12. juli sendt følgend</w:t>
      </w:r>
      <w:r w:rsidR="00140FEB">
        <w:rPr>
          <w:sz w:val="24"/>
        </w:rPr>
        <w:t>e materiale til Budgetudvalget</w:t>
      </w:r>
      <w:r w:rsidRPr="00140FEB">
        <w:rPr>
          <w:sz w:val="24"/>
        </w:rPr>
        <w:t xml:space="preserve">. Arbejdsgruppen har revideret udkastet til vedtægt for et provstisamarbejde. </w:t>
      </w:r>
    </w:p>
    <w:p w:rsidR="005F0E2E" w:rsidRPr="00140FEB" w:rsidRDefault="005F0E2E" w:rsidP="00140FEB">
      <w:pPr>
        <w:pStyle w:val="Listeafsnit"/>
        <w:ind w:left="1304"/>
        <w:rPr>
          <w:sz w:val="24"/>
        </w:rPr>
      </w:pPr>
      <w:r w:rsidRPr="00140FEB">
        <w:rPr>
          <w:sz w:val="24"/>
        </w:rPr>
        <w:t>Arbejdsgruppen består af provsterne Poul Bo Burkal Sørensen (Amagerland), Kirsten Jørgensen (Frederiksberg), Per Vibskov Nielsen (Nørrebro) samt Inge Lise Pedersen og Jens Andersen hhv. formand og næstformand for stiftsrådet.</w:t>
      </w:r>
    </w:p>
    <w:p w:rsidR="00045870" w:rsidRPr="005F0E2E" w:rsidRDefault="00045870" w:rsidP="005F0E2E">
      <w:pPr>
        <w:pStyle w:val="Listeafsnit"/>
        <w:ind w:left="360"/>
        <w:rPr>
          <w:sz w:val="24"/>
        </w:rPr>
      </w:pPr>
    </w:p>
    <w:p w:rsidR="005F0E2E" w:rsidRPr="005F0E2E" w:rsidRDefault="00045870" w:rsidP="005F0E2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V</w:t>
      </w:r>
      <w:r w:rsidR="005F0E2E" w:rsidRPr="005F0E2E">
        <w:rPr>
          <w:sz w:val="24"/>
        </w:rPr>
        <w:t>edtagelse af budget 2020</w:t>
      </w:r>
    </w:p>
    <w:p w:rsidR="005F0E2E" w:rsidRDefault="00140FEB" w:rsidP="005F0E2E">
      <w:pPr>
        <w:pStyle w:val="Listeafsnit"/>
        <w:ind w:left="360" w:firstLine="944"/>
        <w:rPr>
          <w:sz w:val="24"/>
        </w:rPr>
      </w:pPr>
      <w:r>
        <w:rPr>
          <w:sz w:val="24"/>
        </w:rPr>
        <w:t>Bilag 5A med migranter, bilag 5B</w:t>
      </w:r>
      <w:r w:rsidR="005F0E2E" w:rsidRPr="005F0E2E">
        <w:rPr>
          <w:sz w:val="24"/>
        </w:rPr>
        <w:t xml:space="preserve"> uden migranter</w:t>
      </w:r>
    </w:p>
    <w:p w:rsidR="00045870" w:rsidRPr="005F0E2E" w:rsidRDefault="00045870" w:rsidP="005F0E2E">
      <w:pPr>
        <w:pStyle w:val="Listeafsnit"/>
        <w:ind w:left="360" w:firstLine="944"/>
        <w:rPr>
          <w:sz w:val="24"/>
        </w:rPr>
      </w:pPr>
    </w:p>
    <w:p w:rsidR="005F0E2E" w:rsidRPr="005F0E2E" w:rsidRDefault="005F0E2E" w:rsidP="005F0E2E">
      <w:pPr>
        <w:pStyle w:val="Listeafsnit"/>
        <w:numPr>
          <w:ilvl w:val="0"/>
          <w:numId w:val="4"/>
        </w:numPr>
        <w:rPr>
          <w:sz w:val="24"/>
        </w:rPr>
      </w:pPr>
      <w:r w:rsidRPr="005F0E2E">
        <w:rPr>
          <w:sz w:val="24"/>
        </w:rPr>
        <w:t>P</w:t>
      </w:r>
      <w:r>
        <w:rPr>
          <w:sz w:val="24"/>
        </w:rPr>
        <w:t>unkter til næste møde den 14</w:t>
      </w:r>
      <w:r w:rsidRPr="005F0E2E">
        <w:rPr>
          <w:sz w:val="24"/>
        </w:rPr>
        <w:t xml:space="preserve">. november. </w:t>
      </w:r>
    </w:p>
    <w:p w:rsidR="009847FD" w:rsidRPr="005F0E2E" w:rsidRDefault="009847FD" w:rsidP="005F0E2E">
      <w:pPr>
        <w:pStyle w:val="Listeafsnit"/>
        <w:spacing w:line="480" w:lineRule="auto"/>
        <w:ind w:left="360"/>
        <w:rPr>
          <w:sz w:val="24"/>
        </w:rPr>
      </w:pPr>
    </w:p>
    <w:p w:rsidR="009D4801" w:rsidRPr="005F0E2E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5F0E2E">
        <w:rPr>
          <w:rFonts w:asciiTheme="majorBidi" w:hAnsiTheme="majorBidi" w:cstheme="majorBidi"/>
          <w:sz w:val="24"/>
        </w:rPr>
        <w:t>Evt.</w:t>
      </w:r>
    </w:p>
    <w:p w:rsidR="005F0E2E" w:rsidRPr="005F0E2E" w:rsidRDefault="005F0E2E" w:rsidP="005F0E2E">
      <w:pPr>
        <w:spacing w:line="480" w:lineRule="auto"/>
        <w:rPr>
          <w:rFonts w:asciiTheme="majorBidi" w:hAnsiTheme="majorBidi" w:cstheme="majorBidi"/>
          <w:sz w:val="24"/>
        </w:rPr>
      </w:pPr>
    </w:p>
    <w:p w:rsidR="009D4801" w:rsidRPr="005F0E2E" w:rsidRDefault="009D4801" w:rsidP="005F0E2E">
      <w:pPr>
        <w:spacing w:line="480" w:lineRule="auto"/>
        <w:rPr>
          <w:rFonts w:asciiTheme="majorBidi" w:hAnsiTheme="majorBidi" w:cstheme="majorBidi"/>
          <w:sz w:val="24"/>
        </w:rPr>
      </w:pPr>
      <w:r w:rsidRPr="005F0E2E">
        <w:rPr>
          <w:rFonts w:asciiTheme="majorBidi" w:hAnsiTheme="majorBidi" w:cstheme="majorBidi"/>
          <w:sz w:val="24"/>
        </w:rPr>
        <w:t>Næste møde – 1</w:t>
      </w:r>
      <w:r w:rsidR="005F0E2E" w:rsidRPr="005F0E2E">
        <w:rPr>
          <w:rFonts w:asciiTheme="majorBidi" w:hAnsiTheme="majorBidi" w:cstheme="majorBidi"/>
          <w:sz w:val="24"/>
        </w:rPr>
        <w:t>4</w:t>
      </w:r>
      <w:r w:rsidRPr="005F0E2E">
        <w:rPr>
          <w:rFonts w:asciiTheme="majorBidi" w:hAnsiTheme="majorBidi" w:cstheme="majorBidi"/>
          <w:sz w:val="24"/>
        </w:rPr>
        <w:t>. november</w:t>
      </w:r>
    </w:p>
    <w:p w:rsidR="009D4801" w:rsidRPr="005F0E2E" w:rsidRDefault="009D4801" w:rsidP="009D4801">
      <w:pPr>
        <w:spacing w:line="480" w:lineRule="auto"/>
        <w:ind w:left="360"/>
        <w:rPr>
          <w:rFonts w:asciiTheme="majorBidi" w:hAnsiTheme="majorBidi" w:cstheme="majorBidi"/>
          <w:sz w:val="24"/>
        </w:rPr>
      </w:pPr>
    </w:p>
    <w:p w:rsidR="00BE5337" w:rsidRPr="00BE5337" w:rsidRDefault="00F15B53" w:rsidP="00BE5337">
      <w:pPr>
        <w:pStyle w:val="Listeafsnit"/>
        <w:numPr>
          <w:ilvl w:val="1"/>
          <w:numId w:val="4"/>
        </w:numPr>
        <w:rPr>
          <w:rStyle w:val="Hyperlink"/>
          <w:rFonts w:asciiTheme="majorBidi" w:hAnsiTheme="majorBidi" w:cstheme="majorBidi"/>
          <w:color w:val="auto"/>
          <w:sz w:val="24"/>
          <w:u w:val="none"/>
        </w:rPr>
      </w:pPr>
      <w:r w:rsidRPr="00BE5337">
        <w:rPr>
          <w:rFonts w:asciiTheme="majorBidi" w:hAnsiTheme="majorBidi" w:cstheme="majorBidi"/>
          <w:sz w:val="24"/>
        </w:rPr>
        <w:t>Heref</w:t>
      </w:r>
      <w:r w:rsidR="005F0E2E" w:rsidRPr="00BE5337">
        <w:rPr>
          <w:rFonts w:asciiTheme="majorBidi" w:hAnsiTheme="majorBidi" w:cstheme="majorBidi"/>
          <w:sz w:val="24"/>
        </w:rPr>
        <w:t>ter er der middag på Ravelinen</w:t>
      </w:r>
      <w:r w:rsidR="009D4801" w:rsidRPr="00BE5337">
        <w:rPr>
          <w:rFonts w:asciiTheme="majorBidi" w:hAnsiTheme="majorBidi" w:cstheme="majorBidi"/>
          <w:sz w:val="24"/>
        </w:rPr>
        <w:t xml:space="preserve">, evt. afbud meddeles på </w:t>
      </w:r>
      <w:hyperlink r:id="rId7" w:history="1">
        <w:r w:rsidR="009D4801" w:rsidRPr="00BE5337">
          <w:rPr>
            <w:rStyle w:val="Hyperlink"/>
            <w:rFonts w:asciiTheme="majorBidi" w:hAnsiTheme="majorBidi" w:cstheme="majorBidi"/>
            <w:sz w:val="24"/>
          </w:rPr>
          <w:t>bukbh@km.dk</w:t>
        </w:r>
      </w:hyperlink>
    </w:p>
    <w:p w:rsidR="00BE5337" w:rsidRPr="00BE5337" w:rsidRDefault="00BE5337" w:rsidP="00BE5337">
      <w:pPr>
        <w:pStyle w:val="Listeafsnit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 w:rsidRPr="00BE5337">
        <w:rPr>
          <w:rFonts w:asciiTheme="majorBidi" w:hAnsiTheme="majorBidi" w:cstheme="majorBidi"/>
          <w:color w:val="222222"/>
          <w:sz w:val="24"/>
          <w:shd w:val="clear" w:color="auto" w:fill="FFFFFF"/>
        </w:rPr>
        <w:t>Torvegade 79, 1400 København</w:t>
      </w:r>
    </w:p>
    <w:sectPr w:rsidR="00BE5337" w:rsidRPr="00BE533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77" w:rsidRDefault="00525A77">
      <w:r>
        <w:separator/>
      </w:r>
    </w:p>
  </w:endnote>
  <w:endnote w:type="continuationSeparator" w:id="0">
    <w:p w:rsidR="00525A77" w:rsidRDefault="005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237"/>
      <w:gridCol w:w="3199"/>
    </w:tblGrid>
    <w:tr w:rsidR="00E4400D" w:rsidRPr="00BE5337" w:rsidTr="006A4404">
      <w:tc>
        <w:tcPr>
          <w:tcW w:w="3259" w:type="dxa"/>
        </w:tcPr>
        <w:p w:rsidR="00E4400D" w:rsidRPr="006A4404" w:rsidRDefault="008E2BCE" w:rsidP="00E4400D">
          <w:pPr>
            <w:pStyle w:val="Sidefod"/>
            <w:rPr>
              <w:u w:val="single"/>
            </w:rPr>
          </w:pPr>
          <w:r w:rsidRPr="006A4404">
            <w:rPr>
              <w:u w:val="single"/>
            </w:rPr>
            <w:t>Budgetudvalget i København</w:t>
          </w:r>
        </w:p>
        <w:p w:rsidR="00E4400D" w:rsidRPr="00E4400D" w:rsidRDefault="008E2BCE" w:rsidP="00E4400D">
          <w:pPr>
            <w:pStyle w:val="Sidefod"/>
          </w:pPr>
          <w:r w:rsidRPr="00E4400D">
            <w:t>Ålekistevej 91</w:t>
          </w:r>
        </w:p>
        <w:p w:rsidR="00E4400D" w:rsidRPr="00E4400D" w:rsidRDefault="008E2BCE" w:rsidP="00E4400D">
          <w:pPr>
            <w:pStyle w:val="Sidefod"/>
          </w:pPr>
          <w:r w:rsidRPr="00E4400D">
            <w:t>2720 Vanløse</w:t>
          </w:r>
        </w:p>
        <w:p w:rsidR="00E4400D" w:rsidRDefault="00525A77" w:rsidP="00E4400D">
          <w:pPr>
            <w:pStyle w:val="Sidefod"/>
          </w:pPr>
          <w:hyperlink r:id="rId1" w:history="1">
            <w:r w:rsidR="008E2BCE" w:rsidRPr="00E4400D">
              <w:rPr>
                <w:rStyle w:val="Hyperlink"/>
                <w:sz w:val="20"/>
                <w:szCs w:val="20"/>
              </w:rPr>
              <w:t>bukbh@km.dk</w:t>
            </w:r>
          </w:hyperlink>
        </w:p>
      </w:tc>
      <w:tc>
        <w:tcPr>
          <w:tcW w:w="3259" w:type="dxa"/>
        </w:tcPr>
        <w:p w:rsidR="00E4400D" w:rsidRDefault="00525A77" w:rsidP="00E4400D">
          <w:pPr>
            <w:pStyle w:val="Sidefod"/>
          </w:pPr>
        </w:p>
        <w:p w:rsidR="00E4400D" w:rsidRDefault="008E2BCE" w:rsidP="006A4404">
          <w:pPr>
            <w:pStyle w:val="Sidefod"/>
          </w:pPr>
          <w:r>
            <w:t xml:space="preserve">Formand: </w:t>
          </w:r>
        </w:p>
        <w:p w:rsidR="00E4400D" w:rsidRPr="00E4400D" w:rsidRDefault="008E2BCE" w:rsidP="00E4400D">
          <w:pPr>
            <w:pStyle w:val="Sidefod"/>
            <w:rPr>
              <w:lang w:val="nn-NO"/>
            </w:rPr>
          </w:pPr>
          <w:r w:rsidRPr="00E4400D">
            <w:rPr>
              <w:lang w:val="nn-NO"/>
            </w:rPr>
            <w:t>Susanne Olling</w:t>
          </w:r>
        </w:p>
        <w:p w:rsidR="00E4400D" w:rsidRPr="00E4400D" w:rsidRDefault="00525A77" w:rsidP="00E4400D">
          <w:pPr>
            <w:pStyle w:val="Sidefod"/>
            <w:rPr>
              <w:sz w:val="20"/>
              <w:szCs w:val="20"/>
              <w:lang w:val="nn-NO"/>
            </w:rPr>
          </w:pPr>
          <w:hyperlink r:id="rId2" w:history="1">
            <w:r w:rsidR="008E2BCE" w:rsidRPr="00E4400D">
              <w:rPr>
                <w:rStyle w:val="Hyperlink"/>
                <w:sz w:val="20"/>
                <w:szCs w:val="20"/>
                <w:lang w:val="nn-NO"/>
              </w:rPr>
              <w:t>susanne_olling@hotmail.com</w:t>
            </w:r>
          </w:hyperlink>
        </w:p>
      </w:tc>
      <w:tc>
        <w:tcPr>
          <w:tcW w:w="3260" w:type="dxa"/>
        </w:tcPr>
        <w:p w:rsidR="00E4400D" w:rsidRPr="009B5FF1" w:rsidRDefault="00525A77">
          <w:pPr>
            <w:pStyle w:val="Sidefod"/>
            <w:rPr>
              <w:lang w:val="nn-NO"/>
            </w:rPr>
          </w:pPr>
        </w:p>
        <w:p w:rsidR="00E4400D" w:rsidRPr="006A4404" w:rsidRDefault="008E2BCE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Budgetprovst</w:t>
          </w:r>
          <w:r>
            <w:rPr>
              <w:lang w:val="nn-NO"/>
            </w:rPr>
            <w:t>:</w:t>
          </w:r>
        </w:p>
        <w:p w:rsidR="00E4400D" w:rsidRPr="006A4404" w:rsidRDefault="008E2BCE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Finn Vejlgaard</w:t>
          </w:r>
        </w:p>
        <w:p w:rsidR="00E4400D" w:rsidRPr="006A4404" w:rsidRDefault="00525A77" w:rsidP="00E4400D">
          <w:pPr>
            <w:pStyle w:val="Sidefod"/>
            <w:rPr>
              <w:lang w:val="nn-NO"/>
            </w:rPr>
          </w:pPr>
          <w:hyperlink r:id="rId3" w:history="1">
            <w:r w:rsidR="008E2BCE" w:rsidRPr="009B5FF1">
              <w:rPr>
                <w:rStyle w:val="Hyperlink"/>
                <w:sz w:val="20"/>
                <w:szCs w:val="20"/>
                <w:lang w:val="nn-NO"/>
              </w:rPr>
              <w:t>fv@km.dk</w:t>
            </w:r>
          </w:hyperlink>
        </w:p>
      </w:tc>
    </w:tr>
  </w:tbl>
  <w:p w:rsidR="00E4400D" w:rsidRPr="006A4404" w:rsidRDefault="00525A77" w:rsidP="00E4400D">
    <w:pPr>
      <w:pStyle w:val="Sidefod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77" w:rsidRDefault="00525A77">
      <w:r>
        <w:separator/>
      </w:r>
    </w:p>
  </w:footnote>
  <w:footnote w:type="continuationSeparator" w:id="0">
    <w:p w:rsidR="00525A77" w:rsidRDefault="0052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92" w:rsidRDefault="008E2BCE" w:rsidP="002B7C92">
    <w:pPr>
      <w:pStyle w:val="Sidehoved"/>
      <w:jc w:val="center"/>
      <w:rPr>
        <w:color w:val="44546A" w:themeColor="text2"/>
        <w:sz w:val="32"/>
        <w:szCs w:val="32"/>
      </w:rPr>
    </w:pPr>
    <w:r w:rsidRPr="002B7C92">
      <w:rPr>
        <w:noProof/>
        <w:color w:val="44546A" w:themeColor="text2"/>
        <w:sz w:val="44"/>
        <w:szCs w:val="44"/>
      </w:rPr>
      <w:drawing>
        <wp:anchor distT="0" distB="0" distL="114300" distR="114300" simplePos="0" relativeHeight="251659264" behindDoc="1" locked="0" layoutInCell="1" allowOverlap="1" wp14:anchorId="22B5FE0C" wp14:editId="3ADFD293">
          <wp:simplePos x="0" y="0"/>
          <wp:positionH relativeFrom="column">
            <wp:posOffset>5187315</wp:posOffset>
          </wp:positionH>
          <wp:positionV relativeFrom="paragraph">
            <wp:posOffset>-57785</wp:posOffset>
          </wp:positionV>
          <wp:extent cx="937260" cy="539750"/>
          <wp:effectExtent l="0" t="0" r="0" b="0"/>
          <wp:wrapThrough wrapText="bothSides">
            <wp:wrapPolygon edited="0">
              <wp:start x="0" y="0"/>
              <wp:lineTo x="0" y="20584"/>
              <wp:lineTo x="21073" y="20584"/>
              <wp:lineTo x="210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getudva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546A" w:themeColor="text2"/>
        <w:sz w:val="32"/>
        <w:szCs w:val="32"/>
      </w:rPr>
      <w:t>Det kirkelige budgetudvalg</w:t>
    </w:r>
  </w:p>
  <w:p w:rsidR="002B7C92" w:rsidRPr="00E4400D" w:rsidRDefault="008E2BCE" w:rsidP="00E4400D">
    <w:pPr>
      <w:pStyle w:val="Sidehoved"/>
      <w:jc w:val="center"/>
      <w:rPr>
        <w:color w:val="44546A" w:themeColor="text2"/>
      </w:rPr>
    </w:pPr>
    <w:r w:rsidRPr="00E4400D">
      <w:rPr>
        <w:color w:val="44546A" w:themeColor="text2"/>
      </w:rPr>
      <w:t>for provstier i Københavns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BF"/>
    <w:multiLevelType w:val="hybridMultilevel"/>
    <w:tmpl w:val="BF3628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7561"/>
    <w:multiLevelType w:val="hybridMultilevel"/>
    <w:tmpl w:val="8DDCBA26"/>
    <w:lvl w:ilvl="0" w:tplc="B4909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1863"/>
    <w:multiLevelType w:val="multilevel"/>
    <w:tmpl w:val="3E14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65148AE"/>
    <w:multiLevelType w:val="multilevel"/>
    <w:tmpl w:val="264A46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C3E1C5A"/>
    <w:multiLevelType w:val="hybridMultilevel"/>
    <w:tmpl w:val="76424EC4"/>
    <w:lvl w:ilvl="0" w:tplc="FFD40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9B5F812-E159-4300-8613-B7A0DDB109C9}"/>
  </w:docVars>
  <w:rsids>
    <w:rsidRoot w:val="009D4801"/>
    <w:rsid w:val="00045870"/>
    <w:rsid w:val="000672EB"/>
    <w:rsid w:val="0013441B"/>
    <w:rsid w:val="00140FEB"/>
    <w:rsid w:val="0030011D"/>
    <w:rsid w:val="004C0419"/>
    <w:rsid w:val="00525A77"/>
    <w:rsid w:val="005E4B8A"/>
    <w:rsid w:val="005F0E2E"/>
    <w:rsid w:val="005F4A86"/>
    <w:rsid w:val="00785395"/>
    <w:rsid w:val="008D43C0"/>
    <w:rsid w:val="008E2BCE"/>
    <w:rsid w:val="00973812"/>
    <w:rsid w:val="009847FD"/>
    <w:rsid w:val="009A6E1C"/>
    <w:rsid w:val="009D4801"/>
    <w:rsid w:val="00A175C1"/>
    <w:rsid w:val="00BE5337"/>
    <w:rsid w:val="00E87874"/>
    <w:rsid w:val="00F15B53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D5EA-2E9D-4FB2-85B2-C5B820F5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01"/>
    <w:pPr>
      <w:spacing w:after="0" w:line="240" w:lineRule="auto"/>
    </w:pPr>
    <w:rPr>
      <w:rFonts w:ascii="Times New Roman" w:eastAsia="Times New Roman" w:hAnsi="Times New Roman" w:cs="Times New Roman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8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4801"/>
    <w:rPr>
      <w:rFonts w:ascii="Times New Roman" w:eastAsia="Times New Roman" w:hAnsi="Times New Roman" w:cs="Times New Roman"/>
      <w:szCs w:val="24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9D48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4801"/>
    <w:rPr>
      <w:rFonts w:ascii="Times New Roman" w:eastAsia="Times New Roman" w:hAnsi="Times New Roman" w:cs="Times New Roman"/>
      <w:szCs w:val="24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9D4801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9D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48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8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874"/>
    <w:rPr>
      <w:rFonts w:ascii="Segoe UI" w:eastAsia="Times New Roman" w:hAnsi="Segoe UI" w:cs="Segoe UI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kbh@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v@km.dk" TargetMode="External"/><Relationship Id="rId2" Type="http://schemas.openxmlformats.org/officeDocument/2006/relationships/hyperlink" Target="mailto:susanne_olling@hotmail.com" TargetMode="External"/><Relationship Id="rId1" Type="http://schemas.openxmlformats.org/officeDocument/2006/relationships/hyperlink" Target="mailto:bukbh@k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Kirk Jørgensen</dc:creator>
  <cp:keywords/>
  <dc:description/>
  <cp:lastModifiedBy>Lene Rinda Tetzlaff</cp:lastModifiedBy>
  <cp:revision>2</cp:revision>
  <cp:lastPrinted>2019-07-19T11:58:00Z</cp:lastPrinted>
  <dcterms:created xsi:type="dcterms:W3CDTF">2020-01-28T09:35:00Z</dcterms:created>
  <dcterms:modified xsi:type="dcterms:W3CDTF">2020-01-28T09:35:00Z</dcterms:modified>
</cp:coreProperties>
</file>